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1CB" w:rsidRPr="0040434D" w:rsidRDefault="00F961CB" w:rsidP="00F961CB">
      <w:pPr>
        <w:spacing w:after="0" w:line="240" w:lineRule="auto"/>
        <w:jc w:val="center"/>
        <w:rPr>
          <w:rFonts w:ascii="Times New Roman" w:eastAsia="Times New Roman" w:hAnsi="Times New Roman" w:cs="Times New Roman"/>
          <w:b/>
          <w:sz w:val="32"/>
          <w:szCs w:val="32"/>
          <w:lang w:eastAsia="ru-RU"/>
        </w:rPr>
      </w:pPr>
      <w:r w:rsidRPr="0040434D">
        <w:rPr>
          <w:rFonts w:ascii="Times New Roman" w:eastAsia="Times New Roman" w:hAnsi="Times New Roman" w:cs="Times New Roman"/>
          <w:b/>
          <w:sz w:val="16"/>
          <w:szCs w:val="16"/>
          <w:lang w:eastAsia="ru-RU"/>
        </w:rPr>
        <w:t>«</w:t>
      </w:r>
      <w:r w:rsidRPr="0040434D">
        <w:rPr>
          <w:rFonts w:ascii="Times New Roman" w:eastAsia="Times New Roman" w:hAnsi="Times New Roman" w:cs="Times New Roman"/>
          <w:b/>
          <w:sz w:val="32"/>
          <w:szCs w:val="32"/>
          <w:lang w:eastAsia="ru-RU"/>
        </w:rPr>
        <w:t>Официальный  вестник</w:t>
      </w:r>
    </w:p>
    <w:p w:rsidR="00F961CB" w:rsidRPr="0040434D" w:rsidRDefault="00F961CB" w:rsidP="00F961CB">
      <w:pPr>
        <w:spacing w:after="0" w:line="240" w:lineRule="auto"/>
        <w:jc w:val="center"/>
        <w:rPr>
          <w:rFonts w:ascii="Times New Roman" w:eastAsia="Times New Roman" w:hAnsi="Times New Roman" w:cs="Times New Roman"/>
          <w:b/>
          <w:sz w:val="32"/>
          <w:szCs w:val="32"/>
          <w:lang w:eastAsia="ru-RU"/>
        </w:rPr>
      </w:pPr>
      <w:r w:rsidRPr="0040434D">
        <w:rPr>
          <w:rFonts w:ascii="Times New Roman" w:eastAsia="Times New Roman" w:hAnsi="Times New Roman" w:cs="Times New Roman"/>
          <w:b/>
          <w:sz w:val="32"/>
          <w:szCs w:val="32"/>
          <w:lang w:eastAsia="ru-RU"/>
        </w:rPr>
        <w:t>Междуреченского сельского поселения»</w:t>
      </w:r>
    </w:p>
    <w:p w:rsidR="00F961CB" w:rsidRPr="0040434D" w:rsidRDefault="00F961CB" w:rsidP="00F961CB">
      <w:pPr>
        <w:spacing w:after="0" w:line="240" w:lineRule="auto"/>
        <w:jc w:val="center"/>
        <w:rPr>
          <w:rFonts w:ascii="Times New Roman" w:eastAsia="Times New Roman" w:hAnsi="Times New Roman" w:cs="Times New Roman"/>
          <w:b/>
          <w:sz w:val="32"/>
          <w:szCs w:val="32"/>
          <w:lang w:eastAsia="ru-RU"/>
        </w:rPr>
      </w:pPr>
    </w:p>
    <w:p w:rsidR="00940A48" w:rsidRPr="0040434D" w:rsidRDefault="0040434D" w:rsidP="00940A48">
      <w:pPr>
        <w:spacing w:after="0" w:line="240" w:lineRule="auto"/>
        <w:rPr>
          <w:rFonts w:ascii="Times New Roman" w:eastAsia="Times New Roman" w:hAnsi="Times New Roman" w:cs="Times New Roman"/>
          <w:b/>
          <w:sz w:val="32"/>
          <w:szCs w:val="32"/>
          <w:u w:val="single"/>
          <w:lang w:eastAsia="ru-RU"/>
        </w:rPr>
      </w:pPr>
      <w:r w:rsidRPr="0040434D">
        <w:rPr>
          <w:rFonts w:ascii="Times New Roman" w:eastAsia="Times New Roman" w:hAnsi="Times New Roman" w:cs="Times New Roman"/>
          <w:b/>
          <w:sz w:val="32"/>
          <w:szCs w:val="32"/>
          <w:u w:val="single"/>
          <w:lang w:eastAsia="ru-RU"/>
        </w:rPr>
        <w:t>30</w:t>
      </w:r>
      <w:r w:rsidR="00940A48" w:rsidRPr="0040434D">
        <w:rPr>
          <w:rFonts w:ascii="Times New Roman" w:eastAsia="Times New Roman" w:hAnsi="Times New Roman" w:cs="Times New Roman"/>
          <w:b/>
          <w:sz w:val="32"/>
          <w:szCs w:val="32"/>
          <w:u w:val="single"/>
          <w:lang w:eastAsia="ru-RU"/>
        </w:rPr>
        <w:t xml:space="preserve">» </w:t>
      </w:r>
      <w:r w:rsidR="007858F5" w:rsidRPr="0040434D">
        <w:rPr>
          <w:rFonts w:ascii="Times New Roman" w:eastAsia="Times New Roman" w:hAnsi="Times New Roman" w:cs="Times New Roman"/>
          <w:b/>
          <w:sz w:val="32"/>
          <w:szCs w:val="32"/>
          <w:u w:val="single"/>
          <w:lang w:eastAsia="ru-RU"/>
        </w:rPr>
        <w:t>ноября</w:t>
      </w:r>
      <w:r w:rsidR="00940A48" w:rsidRPr="0040434D">
        <w:rPr>
          <w:rFonts w:ascii="Times New Roman" w:eastAsia="Times New Roman" w:hAnsi="Times New Roman" w:cs="Times New Roman"/>
          <w:b/>
          <w:sz w:val="32"/>
          <w:szCs w:val="32"/>
          <w:u w:val="single"/>
          <w:lang w:eastAsia="ru-RU"/>
        </w:rPr>
        <w:t xml:space="preserve"> 2020 г.              Информационный  бюллетень № 3</w:t>
      </w:r>
      <w:r w:rsidRPr="0040434D">
        <w:rPr>
          <w:rFonts w:ascii="Times New Roman" w:eastAsia="Times New Roman" w:hAnsi="Times New Roman" w:cs="Times New Roman"/>
          <w:b/>
          <w:sz w:val="32"/>
          <w:szCs w:val="32"/>
          <w:u w:val="single"/>
          <w:lang w:eastAsia="ru-RU"/>
        </w:rPr>
        <w:t>66</w:t>
      </w:r>
    </w:p>
    <w:p w:rsidR="00403C9E" w:rsidRPr="0040434D" w:rsidRDefault="00403C9E" w:rsidP="00403C9E">
      <w:pPr>
        <w:spacing w:after="0" w:line="240" w:lineRule="auto"/>
        <w:rPr>
          <w:rFonts w:ascii="Times New Roman" w:eastAsia="Times New Roman" w:hAnsi="Times New Roman" w:cs="Times New Roman"/>
          <w:sz w:val="16"/>
          <w:szCs w:val="16"/>
          <w:lang w:eastAsia="ru-RU"/>
        </w:rPr>
      </w:pP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АДМИНИСТРАЦИЯ</w:t>
      </w: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МЕЖДУРЕЧЕНСКОГО СЕЛЬСКОГО ПОСЕЛЕНИЯ</w:t>
      </w: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ТАРСКОГО МУНИЦИПАЛЬНОГО РАЙОНА ОМСКОЙ ОБЛАСТИ</w:t>
      </w: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ПОСТАНОВЛЕНИЕ</w:t>
      </w:r>
      <w:r w:rsidRPr="0040434D">
        <w:rPr>
          <w:rFonts w:ascii="Times New Roman" w:eastAsia="Times New Roman" w:hAnsi="Times New Roman" w:cs="Times New Roman"/>
          <w:b/>
          <w:sz w:val="16"/>
          <w:szCs w:val="16"/>
          <w:lang w:eastAsia="x-none"/>
        </w:rPr>
        <w:t xml:space="preserve"> </w:t>
      </w:r>
    </w:p>
    <w:p w:rsidR="0040434D" w:rsidRPr="0040434D" w:rsidRDefault="0040434D" w:rsidP="0040434D">
      <w:pPr>
        <w:spacing w:after="0" w:line="240" w:lineRule="auto"/>
        <w:rPr>
          <w:rFonts w:ascii="Times New Roman" w:eastAsia="Times New Roman" w:hAnsi="Times New Roman" w:cs="Times New Roman"/>
          <w:sz w:val="16"/>
          <w:szCs w:val="16"/>
          <w:lang w:eastAsia="ru-RU"/>
        </w:rPr>
      </w:pPr>
    </w:p>
    <w:tbl>
      <w:tblPr>
        <w:tblW w:w="9464" w:type="dxa"/>
        <w:tblLook w:val="04A0" w:firstRow="1" w:lastRow="0" w:firstColumn="1" w:lastColumn="0" w:noHBand="0" w:noVBand="1"/>
      </w:tblPr>
      <w:tblGrid>
        <w:gridCol w:w="3369"/>
        <w:gridCol w:w="4252"/>
        <w:gridCol w:w="936"/>
        <w:gridCol w:w="907"/>
      </w:tblGrid>
      <w:tr w:rsidR="0040434D" w:rsidRPr="0040434D" w:rsidTr="0075529C">
        <w:tc>
          <w:tcPr>
            <w:tcW w:w="3369" w:type="dxa"/>
            <w:tcBorders>
              <w:bottom w:val="single" w:sz="4" w:space="0" w:color="auto"/>
            </w:tcBorders>
            <w:shd w:val="clear" w:color="auto" w:fill="auto"/>
          </w:tcPr>
          <w:p w:rsidR="0040434D" w:rsidRPr="0040434D" w:rsidRDefault="0040434D" w:rsidP="0040434D">
            <w:pPr>
              <w:spacing w:after="0" w:line="240" w:lineRule="auto"/>
              <w:rPr>
                <w:rFonts w:ascii="Times New Roman" w:eastAsia="Calibri" w:hAnsi="Times New Roman" w:cs="Times New Roman"/>
                <w:sz w:val="16"/>
                <w:szCs w:val="16"/>
                <w:lang w:eastAsia="ru-RU"/>
              </w:rPr>
            </w:pPr>
            <w:r w:rsidRPr="0040434D">
              <w:rPr>
                <w:rFonts w:ascii="Times New Roman" w:eastAsia="Calibri" w:hAnsi="Times New Roman" w:cs="Times New Roman"/>
                <w:sz w:val="16"/>
                <w:szCs w:val="16"/>
                <w:lang w:eastAsia="ru-RU"/>
              </w:rPr>
              <w:t>23 ноября 2020 года</w:t>
            </w:r>
          </w:p>
        </w:tc>
        <w:tc>
          <w:tcPr>
            <w:tcW w:w="4252" w:type="dxa"/>
            <w:shd w:val="clear" w:color="auto" w:fill="auto"/>
          </w:tcPr>
          <w:p w:rsidR="0040434D" w:rsidRPr="0040434D" w:rsidRDefault="0040434D" w:rsidP="0040434D">
            <w:pPr>
              <w:spacing w:after="0" w:line="240" w:lineRule="auto"/>
              <w:rPr>
                <w:rFonts w:ascii="Times New Roman" w:eastAsia="Calibri" w:hAnsi="Times New Roman" w:cs="Times New Roman"/>
                <w:sz w:val="16"/>
                <w:szCs w:val="16"/>
                <w:lang w:eastAsia="ru-RU"/>
              </w:rPr>
            </w:pPr>
          </w:p>
        </w:tc>
        <w:tc>
          <w:tcPr>
            <w:tcW w:w="936" w:type="dxa"/>
            <w:shd w:val="clear" w:color="auto" w:fill="auto"/>
          </w:tcPr>
          <w:p w:rsidR="0040434D" w:rsidRPr="0040434D" w:rsidRDefault="0040434D" w:rsidP="0040434D">
            <w:pPr>
              <w:spacing w:after="0" w:line="240" w:lineRule="auto"/>
              <w:jc w:val="right"/>
              <w:rPr>
                <w:rFonts w:ascii="Times New Roman" w:eastAsia="Calibri" w:hAnsi="Times New Roman" w:cs="Times New Roman"/>
                <w:sz w:val="16"/>
                <w:szCs w:val="16"/>
                <w:lang w:eastAsia="ru-RU"/>
              </w:rPr>
            </w:pPr>
            <w:r w:rsidRPr="0040434D">
              <w:rPr>
                <w:rFonts w:ascii="Times New Roman" w:eastAsia="Calibri" w:hAnsi="Times New Roman" w:cs="Times New Roman"/>
                <w:sz w:val="16"/>
                <w:szCs w:val="16"/>
                <w:lang w:eastAsia="ru-RU"/>
              </w:rPr>
              <w:t>№</w:t>
            </w:r>
          </w:p>
        </w:tc>
        <w:tc>
          <w:tcPr>
            <w:tcW w:w="907" w:type="dxa"/>
            <w:tcBorders>
              <w:bottom w:val="single" w:sz="4" w:space="0" w:color="auto"/>
            </w:tcBorders>
            <w:shd w:val="clear" w:color="auto" w:fill="auto"/>
          </w:tcPr>
          <w:p w:rsidR="0040434D" w:rsidRPr="0040434D" w:rsidRDefault="0040434D" w:rsidP="0040434D">
            <w:pPr>
              <w:spacing w:after="0" w:line="240" w:lineRule="auto"/>
              <w:rPr>
                <w:rFonts w:ascii="Times New Roman" w:eastAsia="Calibri" w:hAnsi="Times New Roman" w:cs="Times New Roman"/>
                <w:sz w:val="16"/>
                <w:szCs w:val="16"/>
                <w:lang w:eastAsia="ru-RU"/>
              </w:rPr>
            </w:pPr>
            <w:r w:rsidRPr="0040434D">
              <w:rPr>
                <w:rFonts w:ascii="Times New Roman" w:eastAsia="Calibri" w:hAnsi="Times New Roman" w:cs="Times New Roman"/>
                <w:sz w:val="16"/>
                <w:szCs w:val="16"/>
                <w:lang w:eastAsia="ru-RU"/>
              </w:rPr>
              <w:t xml:space="preserve">    86 </w:t>
            </w:r>
          </w:p>
        </w:tc>
      </w:tr>
    </w:tbl>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 Междуречье</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tabs>
          <w:tab w:val="left" w:pos="9356"/>
        </w:tabs>
        <w:spacing w:after="0" w:line="240" w:lineRule="auto"/>
        <w:ind w:right="-1"/>
        <w:jc w:val="center"/>
        <w:outlineLvl w:val="0"/>
        <w:rPr>
          <w:rFonts w:ascii="Times New Roman" w:eastAsia="Times New Roman" w:hAnsi="Times New Roman" w:cs="Times New Roman"/>
          <w:b/>
          <w:bCs/>
          <w:sz w:val="16"/>
          <w:szCs w:val="16"/>
          <w:lang w:eastAsia="ru-RU"/>
        </w:rPr>
      </w:pPr>
      <w:proofErr w:type="gramStart"/>
      <w:r w:rsidRPr="0040434D">
        <w:rPr>
          <w:rFonts w:ascii="Times New Roman" w:eastAsia="Times New Roman" w:hAnsi="Times New Roman" w:cs="Times New Roman"/>
          <w:bCs/>
          <w:sz w:val="16"/>
          <w:szCs w:val="16"/>
          <w:lang w:eastAsia="ru-RU"/>
        </w:rPr>
        <w:t>О внесении изменений</w:t>
      </w:r>
      <w:r w:rsidRPr="0040434D">
        <w:rPr>
          <w:rFonts w:ascii="Times New Roman" w:eastAsia="Times New Roman" w:hAnsi="Times New Roman" w:cs="Times New Roman"/>
          <w:b/>
          <w:sz w:val="16"/>
          <w:szCs w:val="16"/>
          <w:lang w:eastAsia="ru-RU"/>
        </w:rPr>
        <w:t xml:space="preserve"> </w:t>
      </w:r>
      <w:r w:rsidRPr="0040434D">
        <w:rPr>
          <w:rFonts w:ascii="Times New Roman" w:eastAsia="Times New Roman" w:hAnsi="Times New Roman" w:cs="Times New Roman"/>
          <w:sz w:val="16"/>
          <w:szCs w:val="16"/>
          <w:lang w:eastAsia="ru-RU"/>
        </w:rPr>
        <w:t>в</w:t>
      </w:r>
      <w:r w:rsidRPr="0040434D">
        <w:rPr>
          <w:rFonts w:ascii="Times New Roman" w:eastAsia="Times New Roman" w:hAnsi="Times New Roman" w:cs="Times New Roman"/>
          <w:b/>
          <w:sz w:val="16"/>
          <w:szCs w:val="16"/>
          <w:lang w:eastAsia="ru-RU"/>
        </w:rPr>
        <w:t xml:space="preserve"> </w:t>
      </w:r>
      <w:r w:rsidRPr="0040434D">
        <w:rPr>
          <w:rFonts w:ascii="Times New Roman" w:eastAsia="Times New Roman" w:hAnsi="Times New Roman" w:cs="Times New Roman"/>
          <w:sz w:val="16"/>
          <w:szCs w:val="16"/>
          <w:lang w:eastAsia="ru-RU"/>
        </w:rPr>
        <w:t xml:space="preserve">требования к порядку разработки и принятия правовых актов о нормировании в сфере закупок для обеспечения нужд Администрации Междуреченского сельского поселения Тарского муниципального района Омской области, содержанию указанных актов и обеспечению их исполнения, утвержденные постановлением Администрации </w:t>
      </w:r>
      <w:r w:rsidRPr="0040434D">
        <w:rPr>
          <w:rFonts w:ascii="Times New Roman" w:eastAsia="Times New Roman" w:hAnsi="Times New Roman" w:cs="Times New Roman"/>
          <w:bCs/>
          <w:sz w:val="16"/>
          <w:szCs w:val="16"/>
          <w:lang w:eastAsia="ru-RU"/>
        </w:rPr>
        <w:t xml:space="preserve">Междуреченского </w:t>
      </w:r>
      <w:r w:rsidRPr="0040434D">
        <w:rPr>
          <w:rFonts w:ascii="Times New Roman" w:eastAsia="Times New Roman" w:hAnsi="Times New Roman" w:cs="Times New Roman"/>
          <w:sz w:val="16"/>
          <w:szCs w:val="16"/>
          <w:lang w:eastAsia="ru-RU"/>
        </w:rPr>
        <w:t>сельского поселения Тарского муниципального района от 31 декабря 2015 года № 115</w:t>
      </w:r>
      <w:proofErr w:type="gramEnd"/>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bCs/>
          <w:sz w:val="16"/>
          <w:szCs w:val="16"/>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bCs/>
          <w:sz w:val="16"/>
          <w:szCs w:val="16"/>
        </w:rPr>
      </w:pPr>
      <w:proofErr w:type="gramStart"/>
      <w:r w:rsidRPr="0040434D">
        <w:rPr>
          <w:rFonts w:ascii="Times New Roman" w:eastAsia="Times New Roman" w:hAnsi="Times New Roman" w:cs="Times New Roman"/>
          <w:sz w:val="16"/>
          <w:szCs w:val="16"/>
        </w:rPr>
        <w:t xml:space="preserve">В целях приведения муниципальных правовых актов в соответствие с действующим федеральным законодательством, руководствуясь </w:t>
      </w:r>
      <w:r w:rsidRPr="0040434D">
        <w:rPr>
          <w:rFonts w:ascii="Times New Roman" w:eastAsia="Times New Roman" w:hAnsi="Times New Roman" w:cs="Times New Roman"/>
          <w:bCs/>
          <w:sz w:val="16"/>
          <w:szCs w:val="16"/>
        </w:rPr>
        <w:t xml:space="preserve">постановлением Правительства Российской Федерации от 18 мая 2015 года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Администрация </w:t>
      </w:r>
      <w:r w:rsidRPr="0040434D">
        <w:rPr>
          <w:rFonts w:ascii="Times New Roman" w:eastAsia="Times New Roman" w:hAnsi="Times New Roman" w:cs="Times New Roman"/>
          <w:sz w:val="16"/>
          <w:szCs w:val="16"/>
        </w:rPr>
        <w:t xml:space="preserve">Междуреченского </w:t>
      </w:r>
      <w:r w:rsidRPr="0040434D">
        <w:rPr>
          <w:rFonts w:ascii="Times New Roman" w:eastAsia="Times New Roman" w:hAnsi="Times New Roman" w:cs="Times New Roman"/>
          <w:bCs/>
          <w:sz w:val="16"/>
          <w:szCs w:val="16"/>
        </w:rPr>
        <w:t>сельского поселения Тарского муниципального района постановляет:</w:t>
      </w:r>
      <w:proofErr w:type="gramEnd"/>
    </w:p>
    <w:p w:rsidR="0040434D" w:rsidRPr="0040434D" w:rsidRDefault="0040434D" w:rsidP="0040434D">
      <w:pPr>
        <w:numPr>
          <w:ilvl w:val="0"/>
          <w:numId w:val="6"/>
        </w:numPr>
        <w:tabs>
          <w:tab w:val="left" w:pos="993"/>
        </w:tabs>
        <w:spacing w:after="0" w:line="240" w:lineRule="auto"/>
        <w:ind w:left="0" w:firstLine="709"/>
        <w:jc w:val="both"/>
        <w:rPr>
          <w:rFonts w:ascii="Times New Roman" w:eastAsia="Calibri" w:hAnsi="Times New Roman" w:cs="Times New Roman"/>
          <w:sz w:val="16"/>
          <w:szCs w:val="16"/>
          <w:lang w:eastAsia="ru-RU"/>
        </w:rPr>
      </w:pPr>
      <w:proofErr w:type="gramStart"/>
      <w:r w:rsidRPr="0040434D">
        <w:rPr>
          <w:rFonts w:ascii="Times New Roman" w:eastAsia="Calibri" w:hAnsi="Times New Roman" w:cs="Times New Roman"/>
          <w:sz w:val="16"/>
          <w:szCs w:val="16"/>
          <w:lang w:eastAsia="ru-RU"/>
        </w:rPr>
        <w:t xml:space="preserve">Внести в </w:t>
      </w:r>
      <w:r w:rsidRPr="0040434D">
        <w:rPr>
          <w:rFonts w:ascii="Times New Roman" w:eastAsia="Times New Roman" w:hAnsi="Times New Roman" w:cs="Times New Roman"/>
          <w:sz w:val="16"/>
          <w:szCs w:val="16"/>
          <w:lang w:eastAsia="ru-RU"/>
        </w:rPr>
        <w:t xml:space="preserve">требования к порядку разработки и принятия правовых актов о нормировании в сфере закупок для обеспечения нужд Администрации Междуреченского сельского поселения Тарского муниципального района Омской области, содержанию указанных актов и обеспечению их исполнения, утвержденные постановлением </w:t>
      </w:r>
      <w:r w:rsidRPr="0040434D">
        <w:rPr>
          <w:rFonts w:ascii="Times New Roman" w:eastAsia="Calibri" w:hAnsi="Times New Roman" w:cs="Times New Roman"/>
          <w:sz w:val="16"/>
          <w:szCs w:val="16"/>
          <w:lang w:eastAsia="ru-RU"/>
        </w:rPr>
        <w:t xml:space="preserve">Администрации </w:t>
      </w:r>
      <w:r w:rsidRPr="0040434D">
        <w:rPr>
          <w:rFonts w:ascii="Times New Roman" w:eastAsia="Calibri" w:hAnsi="Times New Roman" w:cs="Times New Roman"/>
          <w:bCs/>
          <w:sz w:val="16"/>
          <w:szCs w:val="16"/>
          <w:lang w:eastAsia="ru-RU"/>
        </w:rPr>
        <w:t xml:space="preserve">Междуреченского </w:t>
      </w:r>
      <w:r w:rsidRPr="0040434D">
        <w:rPr>
          <w:rFonts w:ascii="Times New Roman" w:eastAsia="Calibri" w:hAnsi="Times New Roman" w:cs="Times New Roman"/>
          <w:sz w:val="16"/>
          <w:szCs w:val="16"/>
          <w:lang w:eastAsia="ru-RU"/>
        </w:rPr>
        <w:t>сельского поселения Тарского муниципального района от 31 декабря 2015 года № 115 «Об утверждении требований к порядку разработки и принятия правовых актов о</w:t>
      </w:r>
      <w:proofErr w:type="gramEnd"/>
      <w:r w:rsidRPr="0040434D">
        <w:rPr>
          <w:rFonts w:ascii="Times New Roman" w:eastAsia="Calibri" w:hAnsi="Times New Roman" w:cs="Times New Roman"/>
          <w:sz w:val="16"/>
          <w:szCs w:val="16"/>
          <w:lang w:eastAsia="ru-RU"/>
        </w:rPr>
        <w:t xml:space="preserve"> </w:t>
      </w:r>
      <w:proofErr w:type="gramStart"/>
      <w:r w:rsidRPr="0040434D">
        <w:rPr>
          <w:rFonts w:ascii="Times New Roman" w:eastAsia="Calibri" w:hAnsi="Times New Roman" w:cs="Times New Roman"/>
          <w:sz w:val="16"/>
          <w:szCs w:val="16"/>
          <w:lang w:eastAsia="ru-RU"/>
        </w:rPr>
        <w:t>нормировании</w:t>
      </w:r>
      <w:proofErr w:type="gramEnd"/>
      <w:r w:rsidRPr="0040434D">
        <w:rPr>
          <w:rFonts w:ascii="Times New Roman" w:eastAsia="Calibri" w:hAnsi="Times New Roman" w:cs="Times New Roman"/>
          <w:sz w:val="16"/>
          <w:szCs w:val="16"/>
          <w:lang w:eastAsia="ru-RU"/>
        </w:rPr>
        <w:t xml:space="preserve"> в сфере закупок для обеспечения нужд Администрации Междуреченского сельского поселения Тарского муниципального района Омской области, содержанию указанных актов и обеспечению их исполнения</w:t>
      </w:r>
      <w:r w:rsidRPr="0040434D">
        <w:rPr>
          <w:rFonts w:ascii="Times New Roman" w:eastAsia="Calibri" w:hAnsi="Times New Roman" w:cs="Times New Roman"/>
          <w:bCs/>
          <w:sz w:val="16"/>
          <w:szCs w:val="16"/>
          <w:lang w:eastAsia="ru-RU"/>
        </w:rPr>
        <w:t xml:space="preserve">», (далее-требования) </w:t>
      </w:r>
      <w:r w:rsidRPr="0040434D">
        <w:rPr>
          <w:rFonts w:ascii="Times New Roman" w:eastAsia="Calibri" w:hAnsi="Times New Roman" w:cs="Times New Roman"/>
          <w:sz w:val="16"/>
          <w:szCs w:val="16"/>
          <w:lang w:eastAsia="ru-RU"/>
        </w:rPr>
        <w:t xml:space="preserve">следующее изменение: </w:t>
      </w:r>
    </w:p>
    <w:p w:rsidR="0040434D" w:rsidRPr="0040434D" w:rsidRDefault="0040434D" w:rsidP="0040434D">
      <w:pPr>
        <w:numPr>
          <w:ilvl w:val="0"/>
          <w:numId w:val="7"/>
        </w:numPr>
        <w:shd w:val="clear" w:color="auto" w:fill="FFFFFF"/>
        <w:tabs>
          <w:tab w:val="left" w:pos="1134"/>
        </w:tabs>
        <w:spacing w:after="0" w:line="240" w:lineRule="auto"/>
        <w:ind w:left="0" w:firstLine="708"/>
        <w:jc w:val="both"/>
        <w:textAlignment w:val="baseline"/>
        <w:rPr>
          <w:rFonts w:ascii="Times New Roman" w:eastAsia="Times New Roman" w:hAnsi="Times New Roman" w:cs="Times New Roman"/>
          <w:bCs/>
          <w:sz w:val="16"/>
          <w:szCs w:val="16"/>
          <w:lang w:eastAsia="ru-RU"/>
        </w:rPr>
      </w:pPr>
      <w:r w:rsidRPr="0040434D">
        <w:rPr>
          <w:rFonts w:ascii="Times New Roman" w:eastAsia="Times New Roman" w:hAnsi="Times New Roman" w:cs="Times New Roman"/>
          <w:bCs/>
          <w:sz w:val="16"/>
          <w:szCs w:val="16"/>
          <w:lang w:eastAsia="ru-RU"/>
        </w:rPr>
        <w:t xml:space="preserve">Пункт 4 </w:t>
      </w:r>
      <w:proofErr w:type="spellStart"/>
      <w:r w:rsidRPr="0040434D">
        <w:rPr>
          <w:rFonts w:ascii="Times New Roman" w:eastAsia="Times New Roman" w:hAnsi="Times New Roman" w:cs="Times New Roman"/>
          <w:bCs/>
          <w:sz w:val="16"/>
          <w:szCs w:val="16"/>
          <w:lang w:eastAsia="ru-RU"/>
        </w:rPr>
        <w:t>требованиий</w:t>
      </w:r>
      <w:proofErr w:type="spellEnd"/>
      <w:r w:rsidRPr="0040434D">
        <w:rPr>
          <w:rFonts w:ascii="Times New Roman" w:eastAsia="Times New Roman" w:hAnsi="Times New Roman" w:cs="Times New Roman"/>
          <w:bCs/>
          <w:sz w:val="16"/>
          <w:szCs w:val="16"/>
          <w:lang w:eastAsia="ru-RU"/>
        </w:rPr>
        <w:t xml:space="preserve"> изложить в следующей редакции:</w:t>
      </w:r>
    </w:p>
    <w:p w:rsidR="0040434D" w:rsidRPr="0040434D" w:rsidRDefault="0040434D" w:rsidP="0040434D">
      <w:pPr>
        <w:shd w:val="clear" w:color="auto" w:fill="FFFFFF"/>
        <w:tabs>
          <w:tab w:val="left" w:pos="1134"/>
        </w:tabs>
        <w:spacing w:after="0" w:line="240" w:lineRule="auto"/>
        <w:jc w:val="both"/>
        <w:textAlignment w:val="baseline"/>
        <w:rPr>
          <w:rFonts w:ascii="Times New Roman" w:eastAsia="Times New Roman" w:hAnsi="Times New Roman" w:cs="Times New Roman"/>
          <w:bCs/>
          <w:sz w:val="16"/>
          <w:szCs w:val="16"/>
          <w:lang w:eastAsia="ru-RU"/>
        </w:rPr>
      </w:pPr>
      <w:proofErr w:type="gramStart"/>
      <w:r w:rsidRPr="0040434D">
        <w:rPr>
          <w:rFonts w:ascii="Times New Roman" w:eastAsia="Times New Roman" w:hAnsi="Times New Roman" w:cs="Times New Roman"/>
          <w:sz w:val="16"/>
          <w:szCs w:val="16"/>
          <w:lang w:eastAsia="ru-RU"/>
        </w:rPr>
        <w:t xml:space="preserve">«Муниципальные органы вправе предварительно обсудить проекты правовых актов, указанных в </w:t>
      </w:r>
      <w:hyperlink r:id="rId8" w:anchor="block_1123" w:history="1">
        <w:r w:rsidRPr="0040434D">
          <w:rPr>
            <w:rFonts w:ascii="Times New Roman" w:eastAsia="Times New Roman" w:hAnsi="Times New Roman" w:cs="Times New Roman"/>
            <w:color w:val="0000FF"/>
            <w:sz w:val="16"/>
            <w:szCs w:val="16"/>
            <w:u w:val="single"/>
            <w:lang w:eastAsia="ru-RU"/>
          </w:rPr>
          <w:t>абзаце третьем подпункта "б"</w:t>
        </w:r>
      </w:hyperlink>
      <w:r w:rsidRPr="0040434D">
        <w:rPr>
          <w:rFonts w:ascii="Times New Roman" w:eastAsia="Times New Roman" w:hAnsi="Times New Roman" w:cs="Times New Roman"/>
          <w:sz w:val="16"/>
          <w:szCs w:val="16"/>
          <w:lang w:eastAsia="ru-RU"/>
        </w:rPr>
        <w:t xml:space="preserve"> и </w:t>
      </w:r>
      <w:hyperlink r:id="rId9" w:anchor="block_1133" w:history="1">
        <w:r w:rsidRPr="0040434D">
          <w:rPr>
            <w:rFonts w:ascii="Times New Roman" w:eastAsia="Times New Roman" w:hAnsi="Times New Roman" w:cs="Times New Roman"/>
            <w:color w:val="0000FF"/>
            <w:sz w:val="16"/>
            <w:szCs w:val="16"/>
            <w:u w:val="single"/>
            <w:lang w:eastAsia="ru-RU"/>
          </w:rPr>
          <w:t>абзаце третьем подпункта "в" пункта 1</w:t>
        </w:r>
      </w:hyperlink>
      <w:r w:rsidRPr="0040434D">
        <w:rPr>
          <w:rFonts w:ascii="Times New Roman" w:eastAsia="Times New Roman" w:hAnsi="Times New Roman" w:cs="Times New Roman"/>
          <w:sz w:val="16"/>
          <w:szCs w:val="16"/>
          <w:lang w:eastAsia="ru-RU"/>
        </w:rPr>
        <w:t xml:space="preserve">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утвержденных постановлением Правительства Российской Федерации от 18 мая 2015 года № 476, на заседаниях общественных советов при </w:t>
      </w:r>
      <w:proofErr w:type="spellStart"/>
      <w:r w:rsidRPr="0040434D">
        <w:rPr>
          <w:rFonts w:ascii="Times New Roman" w:eastAsia="Times New Roman" w:hAnsi="Times New Roman" w:cs="Times New Roman"/>
          <w:sz w:val="16"/>
          <w:szCs w:val="16"/>
          <w:lang w:eastAsia="ru-RU"/>
        </w:rPr>
        <w:t>Админисрации</w:t>
      </w:r>
      <w:proofErr w:type="spellEnd"/>
      <w:r w:rsidRPr="0040434D">
        <w:rPr>
          <w:rFonts w:ascii="Times New Roman" w:eastAsia="Times New Roman" w:hAnsi="Times New Roman" w:cs="Times New Roman"/>
          <w:sz w:val="16"/>
          <w:szCs w:val="16"/>
          <w:lang w:eastAsia="ru-RU"/>
        </w:rPr>
        <w:t xml:space="preserve"> Междуреченского</w:t>
      </w:r>
      <w:proofErr w:type="gramEnd"/>
      <w:r w:rsidRPr="0040434D">
        <w:rPr>
          <w:rFonts w:ascii="Times New Roman" w:eastAsia="Times New Roman" w:hAnsi="Times New Roman" w:cs="Times New Roman"/>
          <w:sz w:val="16"/>
          <w:szCs w:val="16"/>
          <w:lang w:eastAsia="ru-RU"/>
        </w:rPr>
        <w:t xml:space="preserve"> сельского поселения Тарского муниципального </w:t>
      </w:r>
      <w:proofErr w:type="spellStart"/>
      <w:r w:rsidRPr="0040434D">
        <w:rPr>
          <w:rFonts w:ascii="Times New Roman" w:eastAsia="Times New Roman" w:hAnsi="Times New Roman" w:cs="Times New Roman"/>
          <w:sz w:val="16"/>
          <w:szCs w:val="16"/>
          <w:lang w:eastAsia="ru-RU"/>
        </w:rPr>
        <w:t>раона</w:t>
      </w:r>
      <w:proofErr w:type="spellEnd"/>
      <w:r w:rsidRPr="0040434D">
        <w:rPr>
          <w:rFonts w:ascii="Times New Roman" w:eastAsia="Times New Roman" w:hAnsi="Times New Roman" w:cs="Times New Roman"/>
          <w:sz w:val="16"/>
          <w:szCs w:val="16"/>
          <w:lang w:eastAsia="ru-RU"/>
        </w:rPr>
        <w:t xml:space="preserve"> </w:t>
      </w:r>
      <w:proofErr w:type="spellStart"/>
      <w:r w:rsidRPr="0040434D">
        <w:rPr>
          <w:rFonts w:ascii="Times New Roman" w:eastAsia="Times New Roman" w:hAnsi="Times New Roman" w:cs="Times New Roman"/>
          <w:sz w:val="16"/>
          <w:szCs w:val="16"/>
          <w:lang w:eastAsia="ru-RU"/>
        </w:rPr>
        <w:t>Омскй</w:t>
      </w:r>
      <w:proofErr w:type="spellEnd"/>
      <w:r w:rsidRPr="0040434D">
        <w:rPr>
          <w:rFonts w:ascii="Times New Roman" w:eastAsia="Times New Roman" w:hAnsi="Times New Roman" w:cs="Times New Roman"/>
          <w:sz w:val="16"/>
          <w:szCs w:val="16"/>
          <w:lang w:eastAsia="ru-RU"/>
        </w:rPr>
        <w:t xml:space="preserve"> области</w:t>
      </w:r>
      <w:proofErr w:type="gramStart"/>
      <w:r w:rsidRPr="0040434D">
        <w:rPr>
          <w:rFonts w:ascii="Times New Roman" w:eastAsia="Times New Roman" w:hAnsi="Times New Roman" w:cs="Times New Roman"/>
          <w:sz w:val="16"/>
          <w:szCs w:val="16"/>
          <w:lang w:eastAsia="ru-RU"/>
        </w:rPr>
        <w:t>.»</w:t>
      </w:r>
      <w:proofErr w:type="gramEnd"/>
    </w:p>
    <w:p w:rsidR="0040434D" w:rsidRPr="0040434D" w:rsidRDefault="0040434D" w:rsidP="0040434D">
      <w:pPr>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sz w:val="16"/>
          <w:szCs w:val="16"/>
          <w:lang w:eastAsia="ru-RU"/>
        </w:rPr>
        <w:t>Опубликовать настоящее постановление</w:t>
      </w:r>
      <w:r w:rsidRPr="0040434D">
        <w:rPr>
          <w:rFonts w:ascii="Times New Roman" w:eastAsia="Times New Roman" w:hAnsi="Times New Roman" w:cs="Times New Roman"/>
          <w:color w:val="000000"/>
          <w:sz w:val="16"/>
          <w:szCs w:val="16"/>
          <w:lang w:eastAsia="ru-RU"/>
        </w:rPr>
        <w:t xml:space="preserve">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в информационно-коммуникационной сети «Интернет».</w:t>
      </w:r>
    </w:p>
    <w:p w:rsidR="0040434D" w:rsidRPr="0040434D" w:rsidRDefault="0040434D" w:rsidP="0040434D">
      <w:pPr>
        <w:tabs>
          <w:tab w:val="left" w:pos="1134"/>
        </w:tabs>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p>
    <w:p w:rsidR="0040434D" w:rsidRPr="0040434D" w:rsidRDefault="0040434D" w:rsidP="0040434D">
      <w:pPr>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Глава </w:t>
      </w:r>
      <w:proofErr w:type="gramStart"/>
      <w:r w:rsidRPr="0040434D">
        <w:rPr>
          <w:rFonts w:ascii="Times New Roman" w:eastAsia="Times New Roman" w:hAnsi="Times New Roman" w:cs="Times New Roman"/>
          <w:sz w:val="16"/>
          <w:szCs w:val="16"/>
          <w:lang w:eastAsia="ru-RU"/>
        </w:rPr>
        <w:t>Междуреченского</w:t>
      </w:r>
      <w:proofErr w:type="gramEnd"/>
    </w:p>
    <w:p w:rsidR="0040434D" w:rsidRPr="0040434D" w:rsidRDefault="0040434D" w:rsidP="0040434D">
      <w:pPr>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сельского поселения                                                                   В.М. Мухамадеев</w:t>
      </w:r>
      <w:r w:rsidRPr="0040434D">
        <w:rPr>
          <w:rFonts w:ascii="Times New Roman" w:eastAsia="Times New Roman" w:hAnsi="Times New Roman" w:cs="Times New Roman"/>
          <w:sz w:val="16"/>
          <w:szCs w:val="16"/>
          <w:lang w:eastAsia="ru-RU"/>
        </w:rPr>
        <w:br/>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АДМИНИСТРАЦИЯ МЕЖДУРЕЧЕНСКОГО СЕЛЬСКОГО ПОСЕЛЕНИЯ </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ТАРСКОГО МУНИЦИПАЛЬНОГО РАЙОНА ОМСКОЙ ОБЛАСТИ</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ПОСТАНОВЛЕНИЕ </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bCs/>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23 ноября 2020 года                                                                                     </w:t>
      </w:r>
      <w:r>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sz w:val="16"/>
          <w:szCs w:val="16"/>
          <w:lang w:eastAsia="ru-RU"/>
        </w:rPr>
        <w:t xml:space="preserve">   № 87</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0434D">
        <w:rPr>
          <w:rFonts w:ascii="Times New Roman" w:eastAsia="Times New Roman" w:hAnsi="Times New Roman" w:cs="Times New Roman"/>
          <w:bCs/>
          <w:sz w:val="16"/>
          <w:szCs w:val="16"/>
          <w:lang w:eastAsia="ru-RU"/>
        </w:rPr>
        <w:t>п. Междуречье</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 внесении изменения в постановление администрации Междуреченского сельского поселения Тарского муниципального района омской области   </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от 25.01.2016  № 4 «О порядке составления и ведения кассового</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плана исполнения местного бюджета»</w:t>
      </w:r>
    </w:p>
    <w:p w:rsidR="0040434D" w:rsidRPr="0040434D" w:rsidRDefault="0040434D" w:rsidP="0040434D">
      <w:pPr>
        <w:tabs>
          <w:tab w:val="left" w:pos="1380"/>
        </w:tabs>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 соответствии со </w:t>
      </w:r>
      <w:hyperlink r:id="rId10" w:history="1">
        <w:r w:rsidRPr="0040434D">
          <w:rPr>
            <w:rFonts w:ascii="Times New Roman" w:eastAsia="Times New Roman" w:hAnsi="Times New Roman" w:cs="Times New Roman"/>
            <w:color w:val="0000FF"/>
            <w:sz w:val="16"/>
            <w:szCs w:val="16"/>
            <w:u w:val="single"/>
            <w:lang w:eastAsia="ru-RU"/>
          </w:rPr>
          <w:t>статьей 217.1</w:t>
        </w:r>
      </w:hyperlink>
      <w:r w:rsidRPr="0040434D">
        <w:rPr>
          <w:rFonts w:ascii="Times New Roman" w:eastAsia="Times New Roman" w:hAnsi="Times New Roman" w:cs="Times New Roman"/>
          <w:sz w:val="16"/>
          <w:szCs w:val="16"/>
          <w:lang w:eastAsia="ru-RU"/>
        </w:rPr>
        <w:t xml:space="preserve"> Бюджетного кодекса Российской Федерации, Администрация Междуреченского сельского поселения ПОСТАНОВЛЯЕТ:</w:t>
      </w:r>
    </w:p>
    <w:p w:rsidR="0040434D" w:rsidRPr="0040434D" w:rsidRDefault="0040434D" w:rsidP="0040434D">
      <w:pPr>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  Внести в </w:t>
      </w:r>
      <w:hyperlink r:id="rId11" w:history="1">
        <w:r w:rsidRPr="0040434D">
          <w:rPr>
            <w:rFonts w:ascii="Times New Roman" w:eastAsia="Times New Roman" w:hAnsi="Times New Roman" w:cs="Times New Roman"/>
            <w:sz w:val="16"/>
            <w:szCs w:val="16"/>
            <w:lang w:eastAsia="ru-RU"/>
          </w:rPr>
          <w:t>Порядок</w:t>
        </w:r>
      </w:hyperlink>
      <w:r w:rsidRPr="0040434D">
        <w:rPr>
          <w:rFonts w:ascii="Times New Roman" w:eastAsia="Times New Roman" w:hAnsi="Times New Roman" w:cs="Times New Roman"/>
          <w:sz w:val="16"/>
          <w:szCs w:val="16"/>
          <w:lang w:eastAsia="ru-RU"/>
        </w:rPr>
        <w:t xml:space="preserve"> составления и ведения кассового плана исполнения местного бюджета, утвержденный постановлением администрации Междуреченского сельского поселения Тарского муниципального района Омской области  от 25.01.2020 № 4, (далее-Порядок)  следующие изменения:</w:t>
      </w:r>
    </w:p>
    <w:p w:rsidR="0040434D" w:rsidRPr="0040434D" w:rsidRDefault="0040434D" w:rsidP="0040434D">
      <w:pPr>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1.1. </w:t>
      </w:r>
      <w:proofErr w:type="gramStart"/>
      <w:r w:rsidRPr="0040434D">
        <w:rPr>
          <w:rFonts w:ascii="Times New Roman" w:eastAsia="Times New Roman" w:hAnsi="Times New Roman" w:cs="Times New Roman"/>
          <w:sz w:val="16"/>
          <w:szCs w:val="16"/>
          <w:lang w:eastAsia="ru-RU"/>
        </w:rPr>
        <w:t>В Порядке слова «кассовых поступлений» заменить словом  «поступлений», слова «кассовых выплат» заменить словом «перечислений».</w:t>
      </w:r>
      <w:proofErr w:type="gramEnd"/>
    </w:p>
    <w:p w:rsidR="0040434D" w:rsidRPr="0040434D" w:rsidRDefault="0040434D" w:rsidP="0040434D">
      <w:pPr>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1.2. В пункте 2 Порядка слова «из местного  бюджета поселения по месяцам текущего финансового года» дополнить словами «в целях определения прогнозного состояния единого счета бюджета, включая временный кассовый разрыв и объем временно свободных средств».</w:t>
      </w:r>
    </w:p>
    <w:p w:rsidR="0040434D" w:rsidRPr="0040434D" w:rsidRDefault="0040434D" w:rsidP="0040434D">
      <w:pPr>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Опубликовать настоящее постановление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Омской области  в сети Интернет.</w:t>
      </w:r>
    </w:p>
    <w:p w:rsidR="0040434D" w:rsidRPr="0040434D" w:rsidRDefault="0040434D" w:rsidP="0040434D">
      <w:pPr>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 Настоящее постановление  вступает в силу 01.01.2021.</w:t>
      </w:r>
    </w:p>
    <w:p w:rsidR="0040434D" w:rsidRDefault="0040434D" w:rsidP="0040434D">
      <w:pPr>
        <w:spacing w:after="0" w:line="240" w:lineRule="auto"/>
        <w:rPr>
          <w:rFonts w:ascii="Times New Roman" w:eastAsia="Times New Roman" w:hAnsi="Times New Roman" w:cs="Times New Roman"/>
          <w:sz w:val="16"/>
          <w:szCs w:val="16"/>
          <w:lang w:eastAsia="ru-RU"/>
        </w:rPr>
      </w:pPr>
    </w:p>
    <w:p w:rsidR="0040434D" w:rsidRPr="0040434D" w:rsidRDefault="0040434D" w:rsidP="0040434D">
      <w:pPr>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Глава </w:t>
      </w:r>
      <w:proofErr w:type="gramStart"/>
      <w:r w:rsidRPr="0040434D">
        <w:rPr>
          <w:rFonts w:ascii="Times New Roman" w:eastAsia="Times New Roman" w:hAnsi="Times New Roman" w:cs="Times New Roman"/>
          <w:sz w:val="16"/>
          <w:szCs w:val="16"/>
          <w:lang w:eastAsia="ru-RU"/>
        </w:rPr>
        <w:t>Междуреченского</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сельского поселения                                                                   В.М. Мухамадеев</w:t>
      </w:r>
    </w:p>
    <w:p w:rsidR="0040434D" w:rsidRPr="0040434D" w:rsidRDefault="0040434D" w:rsidP="0040434D">
      <w:pPr>
        <w:tabs>
          <w:tab w:val="left" w:pos="1395"/>
        </w:tabs>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p>
    <w:p w:rsidR="0040434D" w:rsidRPr="0040434D" w:rsidRDefault="0040434D" w:rsidP="0040434D">
      <w:pPr>
        <w:keepNext/>
        <w:spacing w:after="0" w:line="240" w:lineRule="auto"/>
        <w:jc w:val="center"/>
        <w:outlineLvl w:val="0"/>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b/>
          <w:bCs/>
          <w:sz w:val="16"/>
          <w:szCs w:val="16"/>
          <w:lang w:eastAsia="ru-RU"/>
        </w:rPr>
        <w:lastRenderedPageBreak/>
        <w:t xml:space="preserve">АДМИНИСТРАЦИЯ </w:t>
      </w:r>
    </w:p>
    <w:p w:rsidR="0040434D" w:rsidRPr="0040434D" w:rsidRDefault="0040434D" w:rsidP="0040434D">
      <w:pPr>
        <w:keepNext/>
        <w:spacing w:after="0" w:line="240" w:lineRule="auto"/>
        <w:jc w:val="center"/>
        <w:outlineLvl w:val="0"/>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b/>
          <w:bCs/>
          <w:sz w:val="16"/>
          <w:szCs w:val="16"/>
          <w:lang w:eastAsia="ru-RU"/>
        </w:rPr>
        <w:t>МЕЖДУРЕЧЕНСКОГО СЕЛЬСКОГО ПОСЕЛЕНИЯ</w:t>
      </w:r>
    </w:p>
    <w:p w:rsidR="0040434D" w:rsidRPr="0040434D" w:rsidRDefault="0040434D" w:rsidP="0040434D">
      <w:pPr>
        <w:keepNext/>
        <w:spacing w:after="0" w:line="240" w:lineRule="auto"/>
        <w:jc w:val="center"/>
        <w:outlineLvl w:val="0"/>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b/>
          <w:bCs/>
          <w:sz w:val="16"/>
          <w:szCs w:val="16"/>
          <w:lang w:eastAsia="ru-RU"/>
        </w:rPr>
        <w:t xml:space="preserve"> ТАРСКОГО МУНИЦИПАЛЬНОГО РАЙОНА ОМСКОЙ ОБЛАСТИ</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spacing w:after="0" w:line="240" w:lineRule="auto"/>
        <w:jc w:val="center"/>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b/>
          <w:bCs/>
          <w:sz w:val="16"/>
          <w:szCs w:val="16"/>
          <w:lang w:eastAsia="ru-RU"/>
        </w:rPr>
        <w:t>ПОСТАНОВЛЕНИЕ</w:t>
      </w:r>
    </w:p>
    <w:p w:rsidR="0040434D" w:rsidRPr="0040434D" w:rsidRDefault="0040434D" w:rsidP="0040434D">
      <w:pPr>
        <w:spacing w:after="0" w:line="240" w:lineRule="auto"/>
        <w:rPr>
          <w:rFonts w:ascii="Times New Roman" w:eastAsia="Times New Roman" w:hAnsi="Times New Roman" w:cs="Times New Roman"/>
          <w:sz w:val="16"/>
          <w:szCs w:val="16"/>
          <w:lang w:eastAsia="ru-RU"/>
        </w:rPr>
      </w:pPr>
    </w:p>
    <w:p w:rsidR="0040434D" w:rsidRPr="0040434D" w:rsidRDefault="0040434D" w:rsidP="0040434D">
      <w:pPr>
        <w:tabs>
          <w:tab w:val="left" w:pos="709"/>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23 ноября 2020 года </w:t>
      </w:r>
      <w:r w:rsidRPr="0040434D">
        <w:rPr>
          <w:rFonts w:ascii="Times New Roman" w:eastAsia="Times New Roman" w:hAnsi="Times New Roman" w:cs="Times New Roman"/>
          <w:sz w:val="16"/>
          <w:szCs w:val="16"/>
          <w:lang w:eastAsia="ru-RU"/>
        </w:rPr>
        <w:tab/>
      </w:r>
      <w:r w:rsidRPr="0040434D">
        <w:rPr>
          <w:rFonts w:ascii="Times New Roman" w:eastAsia="Times New Roman" w:hAnsi="Times New Roman" w:cs="Times New Roman"/>
          <w:sz w:val="16"/>
          <w:szCs w:val="16"/>
          <w:lang w:eastAsia="ru-RU"/>
        </w:rPr>
        <w:tab/>
      </w:r>
      <w:r w:rsidRPr="0040434D">
        <w:rPr>
          <w:rFonts w:ascii="Times New Roman" w:eastAsia="Times New Roman" w:hAnsi="Times New Roman" w:cs="Times New Roman"/>
          <w:sz w:val="16"/>
          <w:szCs w:val="16"/>
          <w:lang w:eastAsia="ru-RU"/>
        </w:rPr>
        <w:tab/>
      </w:r>
      <w:r w:rsidRPr="0040434D">
        <w:rPr>
          <w:rFonts w:ascii="Times New Roman" w:eastAsia="Times New Roman" w:hAnsi="Times New Roman" w:cs="Times New Roman"/>
          <w:sz w:val="16"/>
          <w:szCs w:val="16"/>
          <w:lang w:eastAsia="ru-RU"/>
        </w:rPr>
        <w:tab/>
      </w:r>
      <w:r w:rsidRPr="0040434D">
        <w:rPr>
          <w:rFonts w:ascii="Times New Roman" w:eastAsia="Times New Roman" w:hAnsi="Times New Roman" w:cs="Times New Roman"/>
          <w:sz w:val="16"/>
          <w:szCs w:val="16"/>
          <w:lang w:eastAsia="ru-RU"/>
        </w:rPr>
        <w:tab/>
      </w:r>
      <w:r w:rsidRPr="0040434D">
        <w:rPr>
          <w:rFonts w:ascii="Times New Roman" w:eastAsia="Times New Roman" w:hAnsi="Times New Roman" w:cs="Times New Roman"/>
          <w:sz w:val="16"/>
          <w:szCs w:val="16"/>
          <w:lang w:eastAsia="ru-RU"/>
        </w:rPr>
        <w:tab/>
        <w:t xml:space="preserve">                                 № 88</w:t>
      </w:r>
    </w:p>
    <w:p w:rsidR="0040434D" w:rsidRPr="0040434D" w:rsidRDefault="0040434D" w:rsidP="0040434D">
      <w:pPr>
        <w:autoSpaceDE w:val="0"/>
        <w:spacing w:after="0" w:line="240" w:lineRule="atLeast"/>
        <w:ind w:firstLine="567"/>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 Междуречье</w:t>
      </w:r>
    </w:p>
    <w:p w:rsidR="0040434D" w:rsidRPr="0040434D" w:rsidRDefault="0040434D" w:rsidP="0040434D">
      <w:pPr>
        <w:autoSpaceDE w:val="0"/>
        <w:spacing w:after="0" w:line="240" w:lineRule="atLeast"/>
        <w:ind w:firstLine="567"/>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 внесении изменения в постановление Администрации Междуреченского сельского поселения Тарского муниципального района Омской области от 8 июня 2018 года № 38</w:t>
      </w:r>
    </w:p>
    <w:p w:rsidR="0040434D" w:rsidRPr="0040434D" w:rsidRDefault="0040434D" w:rsidP="0040434D">
      <w:pPr>
        <w:autoSpaceDE w:val="0"/>
        <w:spacing w:after="0" w:line="240" w:lineRule="atLeast"/>
        <w:ind w:firstLine="567"/>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proofErr w:type="gramStart"/>
      <w:r w:rsidRPr="0040434D">
        <w:rPr>
          <w:rFonts w:ascii="Times New Roman" w:eastAsia="Times New Roman" w:hAnsi="Times New Roman" w:cs="Times New Roman"/>
          <w:sz w:val="16"/>
          <w:szCs w:val="16"/>
          <w:lang w:eastAsia="ru-RU"/>
        </w:rPr>
        <w:t>Руководствуясь ч.15, 21ст. 99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40434D">
        <w:rPr>
          <w:rFonts w:ascii="Times New Roman" w:eastAsia="Times New Roman" w:hAnsi="Times New Roman" w:cs="Times New Roman"/>
          <w:color w:val="000000"/>
          <w:sz w:val="16"/>
          <w:szCs w:val="16"/>
          <w:lang w:eastAsia="ru-RU"/>
        </w:rPr>
        <w:t xml:space="preserve"> Федеральным законом от 27.12.2019 № 449-ФЗ</w:t>
      </w:r>
      <w:r w:rsidRPr="0040434D">
        <w:rPr>
          <w:rFonts w:ascii="Times New Roman" w:eastAsia="Times New Roman" w:hAnsi="Times New Roman" w:cs="Times New Roman"/>
          <w:color w:val="333333"/>
          <w:sz w:val="16"/>
          <w:szCs w:val="16"/>
          <w:shd w:val="clear" w:color="auto" w:fill="FFFFFF"/>
          <w:lang w:eastAsia="ru-RU"/>
        </w:rPr>
        <w:t xml:space="preserve"> </w:t>
      </w:r>
      <w:r w:rsidRPr="0040434D">
        <w:rPr>
          <w:rFonts w:ascii="Times New Roman" w:eastAsia="Times New Roman" w:hAnsi="Times New Roman" w:cs="Times New Roman"/>
          <w:sz w:val="16"/>
          <w:szCs w:val="16"/>
          <w:shd w:val="clear" w:color="auto" w:fill="FFFFFF"/>
          <w:lang w:eastAsia="ru-RU"/>
        </w:rPr>
        <w:t xml:space="preserve">«О внесении изменений в </w:t>
      </w:r>
      <w:r w:rsidRPr="0040434D">
        <w:rPr>
          <w:rFonts w:ascii="Times New Roman" w:eastAsia="Times New Roman" w:hAnsi="Times New Roman" w:cs="Times New Roman"/>
          <w:bCs/>
          <w:sz w:val="16"/>
          <w:szCs w:val="16"/>
          <w:shd w:val="clear" w:color="auto" w:fill="FFFFFF"/>
          <w:lang w:eastAsia="ru-RU"/>
        </w:rPr>
        <w:t>Федеральный</w:t>
      </w:r>
      <w:r w:rsidRPr="0040434D">
        <w:rPr>
          <w:rFonts w:ascii="Times New Roman" w:eastAsia="Times New Roman" w:hAnsi="Times New Roman" w:cs="Times New Roman"/>
          <w:sz w:val="16"/>
          <w:szCs w:val="16"/>
          <w:shd w:val="clear" w:color="auto" w:fill="FFFFFF"/>
          <w:lang w:eastAsia="ru-RU"/>
        </w:rPr>
        <w:t xml:space="preserve"> </w:t>
      </w:r>
      <w:r w:rsidRPr="0040434D">
        <w:rPr>
          <w:rFonts w:ascii="Times New Roman" w:eastAsia="Times New Roman" w:hAnsi="Times New Roman" w:cs="Times New Roman"/>
          <w:bCs/>
          <w:sz w:val="16"/>
          <w:szCs w:val="16"/>
          <w:shd w:val="clear" w:color="auto" w:fill="FFFFFF"/>
          <w:lang w:eastAsia="ru-RU"/>
        </w:rPr>
        <w:t>законом</w:t>
      </w:r>
      <w:r w:rsidRPr="0040434D">
        <w:rPr>
          <w:rFonts w:ascii="Times New Roman" w:eastAsia="Times New Roman" w:hAnsi="Times New Roman" w:cs="Times New Roman"/>
          <w:sz w:val="16"/>
          <w:szCs w:val="16"/>
          <w:shd w:val="clear" w:color="auto" w:fill="FFFFFF"/>
          <w:lang w:eastAsia="ru-RU"/>
        </w:rPr>
        <w:t xml:space="preserve"> «О контрактной системе в сфере закупок товаров, работ, услуг для обеспечения государственных и муниципальных нужд»</w:t>
      </w:r>
      <w:r w:rsidRPr="0040434D">
        <w:rPr>
          <w:rFonts w:ascii="Times New Roman" w:eastAsia="Times New Roman" w:hAnsi="Times New Roman" w:cs="Times New Roman"/>
          <w:sz w:val="16"/>
          <w:szCs w:val="16"/>
          <w:lang w:eastAsia="ru-RU"/>
        </w:rPr>
        <w:t>, Уставом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 Администрация Междуреченского сельского поселения Тарского муниципального района Омской области ПОСТАНОВЛЯЕТ:</w:t>
      </w:r>
    </w:p>
    <w:p w:rsidR="0040434D" w:rsidRPr="0040434D" w:rsidRDefault="0040434D" w:rsidP="0040434D">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 </w:t>
      </w:r>
      <w:proofErr w:type="gramStart"/>
      <w:r w:rsidRPr="0040434D">
        <w:rPr>
          <w:rFonts w:ascii="Times New Roman" w:eastAsia="Times New Roman" w:hAnsi="Times New Roman" w:cs="Times New Roman"/>
          <w:sz w:val="16"/>
          <w:szCs w:val="16"/>
          <w:lang w:eastAsia="ru-RU"/>
        </w:rPr>
        <w:t>Внести в Порядок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Междуреченского сельского поселения Тарского муниципального района Омской области, утвержденный постановлением Администрации Междуреченского сельского поселения Тарского муниципального района Омской области от 8 июня 2018 года № 38 «Об утверждении Порядка осуществления контроля за соблюдением</w:t>
      </w:r>
      <w:proofErr w:type="gramEnd"/>
      <w:r w:rsidRPr="0040434D">
        <w:rPr>
          <w:rFonts w:ascii="Times New Roman" w:eastAsia="Times New Roman" w:hAnsi="Times New Roman" w:cs="Times New Roman"/>
          <w:sz w:val="16"/>
          <w:szCs w:val="16"/>
          <w:lang w:eastAsia="ru-RU"/>
        </w:rPr>
        <w:t xml:space="preserve">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Междуреченского сельского поселения Тарского муниципального района Омской области» (далее-Порядок) следующие изменения:</w:t>
      </w:r>
    </w:p>
    <w:p w:rsidR="0040434D" w:rsidRPr="0040434D" w:rsidRDefault="0040434D" w:rsidP="0040434D">
      <w:pPr>
        <w:spacing w:after="0" w:line="240" w:lineRule="auto"/>
        <w:ind w:firstLine="709"/>
        <w:contextualSpacing/>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1.1. П.6 Порядка признать утратившим силу;</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1.2. П.10 Порядка изложить в следующей редакции:</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«10.Информация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представлениях размещается в единой информационной системе и (или) реестре жалоб, плановых и внеплановых проверок, принятых по ним решений и выданных предписаний, представлений. </w:t>
      </w:r>
      <w:hyperlink r:id="rId12" w:anchor="dst100010" w:history="1">
        <w:r w:rsidRPr="0040434D">
          <w:rPr>
            <w:rFonts w:ascii="Times New Roman" w:eastAsia="Times New Roman" w:hAnsi="Times New Roman" w:cs="Times New Roman"/>
            <w:sz w:val="16"/>
            <w:szCs w:val="16"/>
            <w:lang w:eastAsia="ru-RU"/>
          </w:rPr>
          <w:t>Порядок</w:t>
        </w:r>
      </w:hyperlink>
      <w:r w:rsidRPr="0040434D">
        <w:rPr>
          <w:rFonts w:ascii="Times New Roman" w:eastAsia="Times New Roman" w:hAnsi="Times New Roman" w:cs="Times New Roman"/>
          <w:sz w:val="16"/>
          <w:szCs w:val="16"/>
          <w:lang w:eastAsia="ru-RU"/>
        </w:rPr>
        <w:t xml:space="preserve"> ведения данного реестра, включающий в себя, в частности, </w:t>
      </w:r>
      <w:hyperlink r:id="rId13" w:anchor="dst100028" w:history="1">
        <w:r w:rsidRPr="0040434D">
          <w:rPr>
            <w:rFonts w:ascii="Times New Roman" w:eastAsia="Times New Roman" w:hAnsi="Times New Roman" w:cs="Times New Roman"/>
            <w:sz w:val="16"/>
            <w:szCs w:val="16"/>
            <w:lang w:eastAsia="ru-RU"/>
          </w:rPr>
          <w:t>перечень</w:t>
        </w:r>
      </w:hyperlink>
      <w:r w:rsidRPr="0040434D">
        <w:rPr>
          <w:rFonts w:ascii="Times New Roman" w:eastAsia="Times New Roman" w:hAnsi="Times New Roman" w:cs="Times New Roman"/>
          <w:sz w:val="16"/>
          <w:szCs w:val="16"/>
          <w:lang w:eastAsia="ru-RU"/>
        </w:rPr>
        <w:t xml:space="preserve"> размещаемых документов и информации, </w:t>
      </w:r>
      <w:hyperlink r:id="rId14" w:anchor="dst100057" w:history="1">
        <w:r w:rsidRPr="0040434D">
          <w:rPr>
            <w:rFonts w:ascii="Times New Roman" w:eastAsia="Times New Roman" w:hAnsi="Times New Roman" w:cs="Times New Roman"/>
            <w:sz w:val="16"/>
            <w:szCs w:val="16"/>
            <w:lang w:eastAsia="ru-RU"/>
          </w:rPr>
          <w:t>сроки</w:t>
        </w:r>
      </w:hyperlink>
      <w:r w:rsidRPr="0040434D">
        <w:rPr>
          <w:rFonts w:ascii="Times New Roman" w:eastAsia="Times New Roman" w:hAnsi="Times New Roman" w:cs="Times New Roman"/>
          <w:sz w:val="16"/>
          <w:szCs w:val="16"/>
          <w:lang w:eastAsia="ru-RU"/>
        </w:rPr>
        <w:t xml:space="preserve"> размещения таких документов и информации в данном реестре утверждаются Правительством Российской Федерации</w:t>
      </w:r>
      <w:proofErr w:type="gramStart"/>
      <w:r w:rsidRPr="0040434D">
        <w:rPr>
          <w:rFonts w:ascii="Times New Roman" w:eastAsia="Times New Roman" w:hAnsi="Times New Roman" w:cs="Times New Roman"/>
          <w:sz w:val="16"/>
          <w:szCs w:val="16"/>
          <w:lang w:eastAsia="ru-RU"/>
        </w:rPr>
        <w:t>.»</w:t>
      </w:r>
      <w:proofErr w:type="gramEnd"/>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1.3. П.18 Порядка изложить в следующей редакции:</w:t>
      </w: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sz w:val="16"/>
          <w:szCs w:val="16"/>
          <w:lang w:eastAsia="ru-RU"/>
        </w:rPr>
        <w:t>«18.В</w:t>
      </w:r>
      <w:r w:rsidRPr="0040434D">
        <w:rPr>
          <w:rFonts w:ascii="Times New Roman" w:eastAsia="Times New Roman" w:hAnsi="Times New Roman" w:cs="Times New Roman"/>
          <w:color w:val="000000"/>
          <w:sz w:val="16"/>
          <w:szCs w:val="16"/>
          <w:lang w:eastAsia="ru-RU"/>
        </w:rPr>
        <w:t>неплановые проверки проводятся по следующим основаниям:</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главой 6 настоящего Федерального закона, за исключением случая обжалования действий (бездействия), предусмотренного частью 15.1 данной статьи. В случае</w:t>
      </w:r>
      <w:proofErr w:type="gramStart"/>
      <w:r w:rsidRPr="0040434D">
        <w:rPr>
          <w:rFonts w:ascii="Times New Roman" w:eastAsia="Times New Roman" w:hAnsi="Times New Roman" w:cs="Times New Roman"/>
          <w:color w:val="000000"/>
          <w:sz w:val="16"/>
          <w:szCs w:val="16"/>
          <w:lang w:eastAsia="ru-RU"/>
        </w:rPr>
        <w:t>,</w:t>
      </w:r>
      <w:proofErr w:type="gramEnd"/>
      <w:r w:rsidRPr="0040434D">
        <w:rPr>
          <w:rFonts w:ascii="Times New Roman" w:eastAsia="Times New Roman" w:hAnsi="Times New Roman" w:cs="Times New Roman"/>
          <w:color w:val="000000"/>
          <w:sz w:val="16"/>
          <w:szCs w:val="16"/>
          <w:lang w:eastAsia="ru-RU"/>
        </w:rPr>
        <w:t xml:space="preserve">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б) обнаружение контрольным органом в сфере </w:t>
      </w:r>
      <w:proofErr w:type="gramStart"/>
      <w:r w:rsidRPr="0040434D">
        <w:rPr>
          <w:rFonts w:ascii="Times New Roman" w:eastAsia="Times New Roman" w:hAnsi="Times New Roman" w:cs="Times New Roman"/>
          <w:color w:val="000000"/>
          <w:sz w:val="16"/>
          <w:szCs w:val="16"/>
          <w:lang w:eastAsia="ru-RU"/>
        </w:rPr>
        <w:t>закупок признаков нарушения законодательства Российской Федерации</w:t>
      </w:r>
      <w:proofErr w:type="gramEnd"/>
      <w:r w:rsidRPr="0040434D">
        <w:rPr>
          <w:rFonts w:ascii="Times New Roman" w:eastAsia="Times New Roman" w:hAnsi="Times New Roman" w:cs="Times New Roman"/>
          <w:color w:val="000000"/>
          <w:sz w:val="16"/>
          <w:szCs w:val="16"/>
          <w:lang w:eastAsia="ru-RU"/>
        </w:rPr>
        <w:t xml:space="preserve"> и иных нормативных правовых актов о контрактной системе в сфере закупок;</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3) истечение срока исполнения ранее выданного в соответствии с п. 2 </w:t>
      </w:r>
      <w:r w:rsidRPr="0040434D">
        <w:rPr>
          <w:rFonts w:ascii="Times New Roman" w:eastAsia="Times New Roman" w:hAnsi="Times New Roman" w:cs="Times New Roman"/>
          <w:color w:val="000000"/>
          <w:sz w:val="16"/>
          <w:szCs w:val="16"/>
          <w:lang w:eastAsia="ru-RU"/>
        </w:rPr>
        <w:br/>
        <w:t>ч. 22 данной статьи предписания</w:t>
      </w:r>
      <w:proofErr w:type="gramStart"/>
      <w:r w:rsidRPr="0040434D">
        <w:rPr>
          <w:rFonts w:ascii="Times New Roman" w:eastAsia="Times New Roman" w:hAnsi="Times New Roman" w:cs="Times New Roman"/>
          <w:color w:val="000000"/>
          <w:sz w:val="16"/>
          <w:szCs w:val="16"/>
          <w:lang w:eastAsia="ru-RU"/>
        </w:rPr>
        <w:t>.».</w:t>
      </w:r>
      <w:proofErr w:type="gramEnd"/>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Опубликовать настоящее постановление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в информационно-коммуникационной сети «Интернет».</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 Настоящее постановление вступает в силу со дня официального опубликования (обнародования).</w:t>
      </w:r>
    </w:p>
    <w:p w:rsidR="0040434D" w:rsidRPr="0040434D" w:rsidRDefault="0040434D" w:rsidP="0040434D">
      <w:pPr>
        <w:tabs>
          <w:tab w:val="left" w:pos="1134"/>
        </w:tabs>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4. </w:t>
      </w:r>
      <w:proofErr w:type="gramStart"/>
      <w:r w:rsidRPr="0040434D">
        <w:rPr>
          <w:rFonts w:ascii="Times New Roman" w:eastAsia="Times New Roman" w:hAnsi="Times New Roman" w:cs="Times New Roman"/>
          <w:sz w:val="16"/>
          <w:szCs w:val="16"/>
          <w:lang w:eastAsia="ru-RU"/>
        </w:rPr>
        <w:t>Контроль за</w:t>
      </w:r>
      <w:proofErr w:type="gramEnd"/>
      <w:r w:rsidRPr="0040434D">
        <w:rPr>
          <w:rFonts w:ascii="Times New Roman" w:eastAsia="Times New Roman" w:hAnsi="Times New Roman" w:cs="Times New Roman"/>
          <w:sz w:val="16"/>
          <w:szCs w:val="16"/>
          <w:lang w:eastAsia="ru-RU"/>
        </w:rPr>
        <w:t xml:space="preserve"> исполнением настоящего постановления оставляю за собой. </w:t>
      </w:r>
    </w:p>
    <w:p w:rsidR="0040434D" w:rsidRPr="0040434D" w:rsidRDefault="0040434D" w:rsidP="0040434D">
      <w:pPr>
        <w:autoSpaceDE w:val="0"/>
        <w:autoSpaceDN w:val="0"/>
        <w:adjustRightInd w:val="0"/>
        <w:spacing w:after="0" w:line="240" w:lineRule="exact"/>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exact"/>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Глава </w:t>
      </w:r>
      <w:proofErr w:type="gramStart"/>
      <w:r w:rsidRPr="0040434D">
        <w:rPr>
          <w:rFonts w:ascii="Times New Roman" w:eastAsia="Times New Roman" w:hAnsi="Times New Roman" w:cs="Times New Roman"/>
          <w:sz w:val="16"/>
          <w:szCs w:val="16"/>
          <w:lang w:eastAsia="ru-RU"/>
        </w:rPr>
        <w:t>Междуреченского</w:t>
      </w:r>
      <w:proofErr w:type="gramEnd"/>
    </w:p>
    <w:p w:rsidR="0040434D" w:rsidRPr="0040434D" w:rsidRDefault="0040434D" w:rsidP="0040434D">
      <w:pPr>
        <w:autoSpaceDE w:val="0"/>
        <w:autoSpaceDN w:val="0"/>
        <w:adjustRightInd w:val="0"/>
        <w:spacing w:after="0" w:line="240" w:lineRule="exact"/>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сельского поселения                                                            В.М. Мухамадеев</w:t>
      </w: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 xml:space="preserve">АДМИНИСТРАЦИЯ </w:t>
      </w: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val="x-none" w:eastAsia="x-none"/>
        </w:rPr>
      </w:pPr>
      <w:r w:rsidRPr="0040434D">
        <w:rPr>
          <w:rFonts w:ascii="Times New Roman" w:eastAsia="Times New Roman" w:hAnsi="Times New Roman" w:cs="Times New Roman"/>
          <w:b/>
          <w:sz w:val="16"/>
          <w:szCs w:val="16"/>
          <w:lang w:val="x-none" w:eastAsia="x-none"/>
        </w:rPr>
        <w:t>МЕЖДУРЕЧЕНСКОГО СЕЛЬСКОГО ПОСЕЛЕНИЯ</w:t>
      </w: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ТАРСКОГО МУНИЦИПАЛЬНОГО РАЙОНА ОМСКОЙ ОБЛАСТИ</w:t>
      </w: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p>
    <w:p w:rsidR="0040434D" w:rsidRPr="0040434D" w:rsidRDefault="0040434D" w:rsidP="0040434D">
      <w:pPr>
        <w:tabs>
          <w:tab w:val="left" w:pos="0"/>
          <w:tab w:val="left" w:pos="1260"/>
        </w:tabs>
        <w:spacing w:after="0" w:line="240" w:lineRule="auto"/>
        <w:jc w:val="center"/>
        <w:rPr>
          <w:rFonts w:ascii="Times New Roman" w:eastAsia="Times New Roman" w:hAnsi="Times New Roman" w:cs="Times New Roman"/>
          <w:b/>
          <w:sz w:val="16"/>
          <w:szCs w:val="16"/>
          <w:lang w:eastAsia="x-none"/>
        </w:rPr>
      </w:pPr>
      <w:r w:rsidRPr="0040434D">
        <w:rPr>
          <w:rFonts w:ascii="Times New Roman" w:eastAsia="Times New Roman" w:hAnsi="Times New Roman" w:cs="Times New Roman"/>
          <w:b/>
          <w:sz w:val="16"/>
          <w:szCs w:val="16"/>
          <w:lang w:val="x-none" w:eastAsia="x-none"/>
        </w:rPr>
        <w:t>ПОСТАНОВЛЕНИЕ</w:t>
      </w:r>
    </w:p>
    <w:p w:rsidR="0040434D" w:rsidRPr="0040434D" w:rsidRDefault="0040434D" w:rsidP="0040434D">
      <w:pPr>
        <w:spacing w:after="0" w:line="240" w:lineRule="auto"/>
        <w:rPr>
          <w:rFonts w:ascii="Times New Roman" w:eastAsia="Times New Roman" w:hAnsi="Times New Roman" w:cs="Times New Roman"/>
          <w:sz w:val="16"/>
          <w:szCs w:val="16"/>
          <w:lang w:eastAsia="ru-RU"/>
        </w:rPr>
      </w:pPr>
    </w:p>
    <w:tbl>
      <w:tblPr>
        <w:tblW w:w="9464" w:type="dxa"/>
        <w:tblLook w:val="04A0" w:firstRow="1" w:lastRow="0" w:firstColumn="1" w:lastColumn="0" w:noHBand="0" w:noVBand="1"/>
      </w:tblPr>
      <w:tblGrid>
        <w:gridCol w:w="3369"/>
        <w:gridCol w:w="4252"/>
        <w:gridCol w:w="936"/>
        <w:gridCol w:w="907"/>
      </w:tblGrid>
      <w:tr w:rsidR="0040434D" w:rsidRPr="0040434D" w:rsidTr="0075529C">
        <w:tc>
          <w:tcPr>
            <w:tcW w:w="3369" w:type="dxa"/>
            <w:tcBorders>
              <w:bottom w:val="single" w:sz="4" w:space="0" w:color="auto"/>
            </w:tcBorders>
            <w:shd w:val="clear" w:color="auto" w:fill="auto"/>
          </w:tcPr>
          <w:p w:rsidR="0040434D" w:rsidRPr="0040434D" w:rsidRDefault="0040434D" w:rsidP="0040434D">
            <w:pPr>
              <w:spacing w:after="0" w:line="240" w:lineRule="auto"/>
              <w:rPr>
                <w:rFonts w:ascii="Times New Roman" w:eastAsia="Calibri" w:hAnsi="Times New Roman" w:cs="Times New Roman"/>
                <w:sz w:val="16"/>
                <w:szCs w:val="16"/>
                <w:lang w:eastAsia="ru-RU"/>
              </w:rPr>
            </w:pPr>
            <w:r w:rsidRPr="0040434D">
              <w:rPr>
                <w:rFonts w:ascii="Times New Roman" w:eastAsia="Calibri" w:hAnsi="Times New Roman" w:cs="Times New Roman"/>
                <w:sz w:val="16"/>
                <w:szCs w:val="16"/>
                <w:lang w:eastAsia="ru-RU"/>
              </w:rPr>
              <w:t>23 ноября 2020 года</w:t>
            </w:r>
          </w:p>
        </w:tc>
        <w:tc>
          <w:tcPr>
            <w:tcW w:w="4252" w:type="dxa"/>
            <w:shd w:val="clear" w:color="auto" w:fill="auto"/>
          </w:tcPr>
          <w:p w:rsidR="0040434D" w:rsidRPr="0040434D" w:rsidRDefault="0040434D" w:rsidP="0040434D">
            <w:pPr>
              <w:spacing w:after="0" w:line="240" w:lineRule="auto"/>
              <w:rPr>
                <w:rFonts w:ascii="Times New Roman" w:eastAsia="Calibri" w:hAnsi="Times New Roman" w:cs="Times New Roman"/>
                <w:sz w:val="16"/>
                <w:szCs w:val="16"/>
                <w:lang w:eastAsia="ru-RU"/>
              </w:rPr>
            </w:pPr>
          </w:p>
        </w:tc>
        <w:tc>
          <w:tcPr>
            <w:tcW w:w="936" w:type="dxa"/>
            <w:shd w:val="clear" w:color="auto" w:fill="auto"/>
          </w:tcPr>
          <w:p w:rsidR="0040434D" w:rsidRPr="0040434D" w:rsidRDefault="0040434D" w:rsidP="0040434D">
            <w:pPr>
              <w:spacing w:after="0" w:line="240" w:lineRule="auto"/>
              <w:jc w:val="right"/>
              <w:rPr>
                <w:rFonts w:ascii="Times New Roman" w:eastAsia="Calibri" w:hAnsi="Times New Roman" w:cs="Times New Roman"/>
                <w:sz w:val="16"/>
                <w:szCs w:val="16"/>
                <w:lang w:eastAsia="ru-RU"/>
              </w:rPr>
            </w:pPr>
            <w:r w:rsidRPr="0040434D">
              <w:rPr>
                <w:rFonts w:ascii="Times New Roman" w:eastAsia="Calibri" w:hAnsi="Times New Roman" w:cs="Times New Roman"/>
                <w:sz w:val="16"/>
                <w:szCs w:val="16"/>
                <w:lang w:eastAsia="ru-RU"/>
              </w:rPr>
              <w:t>№</w:t>
            </w:r>
          </w:p>
        </w:tc>
        <w:tc>
          <w:tcPr>
            <w:tcW w:w="907" w:type="dxa"/>
            <w:tcBorders>
              <w:bottom w:val="single" w:sz="4" w:space="0" w:color="auto"/>
            </w:tcBorders>
            <w:shd w:val="clear" w:color="auto" w:fill="auto"/>
          </w:tcPr>
          <w:p w:rsidR="0040434D" w:rsidRPr="0040434D" w:rsidRDefault="0040434D" w:rsidP="0040434D">
            <w:pPr>
              <w:spacing w:after="0" w:line="240" w:lineRule="auto"/>
              <w:jc w:val="center"/>
              <w:rPr>
                <w:rFonts w:ascii="Times New Roman" w:eastAsia="Calibri" w:hAnsi="Times New Roman" w:cs="Times New Roman"/>
                <w:sz w:val="16"/>
                <w:szCs w:val="16"/>
                <w:lang w:eastAsia="ru-RU"/>
              </w:rPr>
            </w:pPr>
            <w:r w:rsidRPr="0040434D">
              <w:rPr>
                <w:rFonts w:ascii="Times New Roman" w:eastAsia="Calibri" w:hAnsi="Times New Roman" w:cs="Times New Roman"/>
                <w:sz w:val="16"/>
                <w:szCs w:val="16"/>
                <w:lang w:eastAsia="ru-RU"/>
              </w:rPr>
              <w:t>89</w:t>
            </w:r>
          </w:p>
        </w:tc>
      </w:tr>
    </w:tbl>
    <w:p w:rsidR="0040434D" w:rsidRPr="0040434D" w:rsidRDefault="0040434D" w:rsidP="0040434D">
      <w:pPr>
        <w:spacing w:after="0" w:line="240" w:lineRule="auto"/>
        <w:rPr>
          <w:rFonts w:ascii="Times New Roman" w:eastAsia="Times New Roman" w:hAnsi="Times New Roman" w:cs="Times New Roman"/>
          <w:sz w:val="16"/>
          <w:szCs w:val="16"/>
          <w:lang w:eastAsia="ru-RU"/>
        </w:rPr>
      </w:pP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 Междуречье</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 признании </w:t>
      </w:r>
      <w:proofErr w:type="gramStart"/>
      <w:r w:rsidRPr="0040434D">
        <w:rPr>
          <w:rFonts w:ascii="Times New Roman" w:eastAsia="Times New Roman" w:hAnsi="Times New Roman" w:cs="Times New Roman"/>
          <w:sz w:val="16"/>
          <w:szCs w:val="16"/>
          <w:lang w:eastAsia="ru-RU"/>
        </w:rPr>
        <w:t>утратившим</w:t>
      </w:r>
      <w:proofErr w:type="gramEnd"/>
      <w:r w:rsidRPr="0040434D">
        <w:rPr>
          <w:rFonts w:ascii="Times New Roman" w:eastAsia="Times New Roman" w:hAnsi="Times New Roman" w:cs="Times New Roman"/>
          <w:sz w:val="16"/>
          <w:szCs w:val="16"/>
          <w:lang w:eastAsia="ru-RU"/>
        </w:rPr>
        <w:t xml:space="preserve"> силу отдельных нормативных правовых актов</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color w:val="000000"/>
          <w:sz w:val="16"/>
          <w:szCs w:val="16"/>
          <w:lang w:eastAsia="ru-RU"/>
        </w:rPr>
        <w:t>В целях приведения муниципальных правовых актов в соответствие с действующим федеральным и региональным законодательством, руководствуясь Уставом Междуреченского сельского поселения Тарского муниципального района Омской области, Администрация Междуреченского сельского поселения Тарского муниципального района постановляет:</w:t>
      </w:r>
    </w:p>
    <w:p w:rsidR="0040434D" w:rsidRPr="0040434D" w:rsidRDefault="0040434D" w:rsidP="0040434D">
      <w:pPr>
        <w:widowControl w:val="0"/>
        <w:numPr>
          <w:ilvl w:val="0"/>
          <w:numId w:val="8"/>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Признать утратившими силу:</w:t>
      </w:r>
    </w:p>
    <w:p w:rsidR="0040434D" w:rsidRPr="0040434D" w:rsidRDefault="0040434D" w:rsidP="0040434D">
      <w:pPr>
        <w:autoSpaceDE w:val="0"/>
        <w:autoSpaceDN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-постановление Администрации Междуреченского сельского поселения Тарского муниципального района Омской области от 23.12.2011 № 64 «</w:t>
      </w:r>
      <w:r w:rsidRPr="0040434D">
        <w:rPr>
          <w:rFonts w:ascii="Times New Roman" w:eastAsia="Times New Roman" w:hAnsi="Times New Roman" w:cs="Times New Roman"/>
          <w:bCs/>
          <w:sz w:val="16"/>
          <w:szCs w:val="16"/>
          <w:lang w:eastAsia="ru-RU"/>
        </w:rPr>
        <w:t>Об утверждении Положения о реестре муниципальной собственности Междуреченского сельского поселения Тарского муниципального района Омской области</w:t>
      </w:r>
      <w:r w:rsidRPr="0040434D">
        <w:rPr>
          <w:rFonts w:ascii="Times New Roman" w:eastAsia="Times New Roman" w:hAnsi="Times New Roman" w:cs="Times New Roman"/>
          <w:sz w:val="16"/>
          <w:szCs w:val="16"/>
          <w:lang w:eastAsia="ru-RU"/>
        </w:rPr>
        <w:t>»;</w:t>
      </w:r>
    </w:p>
    <w:p w:rsidR="0040434D" w:rsidRPr="0040434D" w:rsidRDefault="0040434D" w:rsidP="0040434D">
      <w:pPr>
        <w:autoSpaceDE w:val="0"/>
        <w:autoSpaceDN w:val="0"/>
        <w:spacing w:after="0" w:line="240" w:lineRule="auto"/>
        <w:jc w:val="both"/>
        <w:rPr>
          <w:rFonts w:ascii="Times New Roman" w:eastAsia="Times New Roman" w:hAnsi="Times New Roman" w:cs="Times New Roman"/>
          <w:bCs/>
          <w:sz w:val="16"/>
          <w:szCs w:val="16"/>
          <w:lang w:eastAsia="ru-RU"/>
        </w:rPr>
      </w:pPr>
      <w:r w:rsidRPr="0040434D">
        <w:rPr>
          <w:rFonts w:ascii="Times New Roman" w:eastAsia="Times New Roman" w:hAnsi="Times New Roman" w:cs="Times New Roman"/>
          <w:sz w:val="16"/>
          <w:szCs w:val="16"/>
          <w:lang w:eastAsia="ru-RU"/>
        </w:rPr>
        <w:t>-постановление Администрации Междуреченского сельского поселения</w:t>
      </w:r>
      <w:r w:rsidRPr="0040434D">
        <w:rPr>
          <w:rFonts w:ascii="Times New Roman" w:eastAsia="Times New Roman" w:hAnsi="Times New Roman" w:cs="Times New Roman"/>
          <w:b/>
          <w:sz w:val="16"/>
          <w:szCs w:val="16"/>
          <w:lang w:eastAsia="ru-RU"/>
        </w:rPr>
        <w:t xml:space="preserve"> </w:t>
      </w:r>
      <w:r w:rsidRPr="0040434D">
        <w:rPr>
          <w:rFonts w:ascii="Times New Roman" w:eastAsia="Times New Roman" w:hAnsi="Times New Roman" w:cs="Times New Roman"/>
          <w:sz w:val="16"/>
          <w:szCs w:val="16"/>
          <w:lang w:eastAsia="ru-RU"/>
        </w:rPr>
        <w:t>Тарского муниципального района Омской области от</w:t>
      </w:r>
      <w:r w:rsidRPr="0040434D">
        <w:rPr>
          <w:rFonts w:ascii="Times New Roman" w:eastAsia="Times New Roman" w:hAnsi="Times New Roman" w:cs="Times New Roman"/>
          <w:b/>
          <w:sz w:val="16"/>
          <w:szCs w:val="16"/>
          <w:lang w:eastAsia="ru-RU"/>
        </w:rPr>
        <w:t xml:space="preserve"> </w:t>
      </w:r>
      <w:r w:rsidRPr="0040434D">
        <w:rPr>
          <w:rFonts w:ascii="Times New Roman" w:eastAsia="Times New Roman" w:hAnsi="Times New Roman" w:cs="Times New Roman"/>
          <w:sz w:val="16"/>
          <w:szCs w:val="16"/>
          <w:lang w:eastAsia="ru-RU"/>
        </w:rPr>
        <w:t>03.08.2012 № 41</w:t>
      </w:r>
      <w:r w:rsidRPr="0040434D">
        <w:rPr>
          <w:rFonts w:ascii="Times New Roman" w:eastAsia="Times New Roman" w:hAnsi="Times New Roman" w:cs="Times New Roman"/>
          <w:b/>
          <w:sz w:val="16"/>
          <w:szCs w:val="16"/>
          <w:lang w:eastAsia="ru-RU"/>
        </w:rPr>
        <w:t xml:space="preserve"> «</w:t>
      </w:r>
      <w:r w:rsidRPr="0040434D">
        <w:rPr>
          <w:rFonts w:ascii="Times New Roman" w:eastAsia="Times New Roman" w:hAnsi="Times New Roman" w:cs="Times New Roman"/>
          <w:bCs/>
          <w:sz w:val="16"/>
          <w:szCs w:val="16"/>
          <w:lang w:eastAsia="ru-RU"/>
        </w:rPr>
        <w:t>О внесении  изменений в Положение о реестре муниципальной собственности Междуреченского сельского поселения Тарского муниципального района Омской области;</w:t>
      </w:r>
    </w:p>
    <w:p w:rsidR="0040434D" w:rsidRPr="0040434D" w:rsidRDefault="0040434D" w:rsidP="0040434D">
      <w:pPr>
        <w:keepNext/>
        <w:spacing w:after="0" w:line="240" w:lineRule="auto"/>
        <w:ind w:firstLine="709"/>
        <w:jc w:val="both"/>
        <w:outlineLvl w:val="0"/>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bCs/>
          <w:kern w:val="32"/>
          <w:sz w:val="16"/>
          <w:szCs w:val="16"/>
          <w:lang w:val="x-none" w:eastAsia="ru-RU"/>
        </w:rPr>
        <w:t>-постановление Администрации Междуреченского сельского поселения</w:t>
      </w:r>
      <w:r w:rsidRPr="0040434D">
        <w:rPr>
          <w:rFonts w:ascii="Times New Roman" w:eastAsia="Times New Roman" w:hAnsi="Times New Roman" w:cs="Times New Roman"/>
          <w:b/>
          <w:bCs/>
          <w:kern w:val="32"/>
          <w:sz w:val="16"/>
          <w:szCs w:val="16"/>
          <w:lang w:val="x-none" w:eastAsia="ru-RU"/>
        </w:rPr>
        <w:t xml:space="preserve"> </w:t>
      </w:r>
      <w:r w:rsidRPr="0040434D">
        <w:rPr>
          <w:rFonts w:ascii="Times New Roman" w:eastAsia="Times New Roman" w:hAnsi="Times New Roman" w:cs="Times New Roman"/>
          <w:bCs/>
          <w:kern w:val="32"/>
          <w:sz w:val="16"/>
          <w:szCs w:val="16"/>
          <w:lang w:val="x-none" w:eastAsia="ru-RU"/>
        </w:rPr>
        <w:t>Тарского муниципального района Омской области</w:t>
      </w:r>
      <w:r w:rsidRPr="0040434D">
        <w:rPr>
          <w:rFonts w:ascii="Times New Roman" w:eastAsia="Times New Roman" w:hAnsi="Times New Roman" w:cs="Times New Roman"/>
          <w:b/>
          <w:bCs/>
          <w:kern w:val="32"/>
          <w:sz w:val="16"/>
          <w:szCs w:val="16"/>
          <w:lang w:val="x-none" w:eastAsia="ru-RU"/>
        </w:rPr>
        <w:t xml:space="preserve"> </w:t>
      </w:r>
      <w:r w:rsidRPr="0040434D">
        <w:rPr>
          <w:rFonts w:ascii="Times New Roman" w:eastAsia="Times New Roman" w:hAnsi="Times New Roman" w:cs="Times New Roman"/>
          <w:bCs/>
          <w:kern w:val="32"/>
          <w:sz w:val="16"/>
          <w:szCs w:val="16"/>
          <w:lang w:val="x-none" w:eastAsia="ru-RU"/>
        </w:rPr>
        <w:t>от</w:t>
      </w:r>
      <w:r w:rsidRPr="0040434D">
        <w:rPr>
          <w:rFonts w:ascii="Times New Roman" w:eastAsia="Times New Roman" w:hAnsi="Times New Roman" w:cs="Times New Roman"/>
          <w:b/>
          <w:bCs/>
          <w:kern w:val="32"/>
          <w:sz w:val="16"/>
          <w:szCs w:val="16"/>
          <w:lang w:val="x-none" w:eastAsia="ru-RU"/>
        </w:rPr>
        <w:t xml:space="preserve"> </w:t>
      </w:r>
      <w:r w:rsidRPr="0040434D">
        <w:rPr>
          <w:rFonts w:ascii="Times New Roman" w:eastAsia="Times New Roman" w:hAnsi="Times New Roman" w:cs="Times New Roman"/>
          <w:bCs/>
          <w:kern w:val="32"/>
          <w:sz w:val="16"/>
          <w:szCs w:val="16"/>
          <w:lang w:val="x-none" w:eastAsia="ru-RU"/>
        </w:rPr>
        <w:t>26.11.2012 № 56 а</w:t>
      </w:r>
      <w:r w:rsidRPr="0040434D">
        <w:rPr>
          <w:rFonts w:ascii="Times New Roman" w:eastAsia="Times New Roman" w:hAnsi="Times New Roman" w:cs="Times New Roman"/>
          <w:b/>
          <w:bCs/>
          <w:kern w:val="32"/>
          <w:sz w:val="16"/>
          <w:szCs w:val="16"/>
          <w:lang w:val="x-none" w:eastAsia="ru-RU"/>
        </w:rPr>
        <w:t xml:space="preserve"> «</w:t>
      </w:r>
      <w:r w:rsidRPr="0040434D">
        <w:rPr>
          <w:rFonts w:ascii="Times New Roman" w:eastAsia="Times New Roman" w:hAnsi="Times New Roman" w:cs="Times New Roman"/>
          <w:bCs/>
          <w:sz w:val="16"/>
          <w:szCs w:val="16"/>
          <w:lang w:eastAsia="ru-RU"/>
        </w:rPr>
        <w:t>О внесении изменений в Постановление Администрации Междуреченского сельского поселения от  23.12.2011 г. № 64 «Об утверждении положения о реестре муниципальной собственности Междуреченского сельского поселения Тарского муниципального района Омской области</w:t>
      </w:r>
      <w:r w:rsidRPr="0040434D">
        <w:rPr>
          <w:rFonts w:ascii="Times New Roman" w:eastAsia="Times New Roman" w:hAnsi="Times New Roman" w:cs="Times New Roman"/>
          <w:b/>
          <w:bCs/>
          <w:sz w:val="16"/>
          <w:szCs w:val="16"/>
          <w:lang w:eastAsia="ru-RU"/>
        </w:rPr>
        <w:t>»</w:t>
      </w:r>
      <w:r w:rsidRPr="0040434D">
        <w:rPr>
          <w:rFonts w:ascii="Times New Roman" w:eastAsia="Times New Roman" w:hAnsi="Times New Roman" w:cs="Times New Roman"/>
          <w:bCs/>
          <w:kern w:val="32"/>
          <w:sz w:val="16"/>
          <w:szCs w:val="16"/>
          <w:lang w:val="x-none" w:eastAsia="ru-RU"/>
        </w:rPr>
        <w:t>»;</w:t>
      </w:r>
    </w:p>
    <w:p w:rsidR="0040434D" w:rsidRPr="0040434D" w:rsidRDefault="0040434D" w:rsidP="0040434D">
      <w:pPr>
        <w:autoSpaceDE w:val="0"/>
        <w:autoSpaceDN w:val="0"/>
        <w:spacing w:after="0" w:line="240" w:lineRule="auto"/>
        <w:ind w:firstLine="709"/>
        <w:jc w:val="both"/>
        <w:rPr>
          <w:rFonts w:ascii="Times New Roman" w:eastAsia="Times New Roman" w:hAnsi="Times New Roman" w:cs="Times New Roman"/>
          <w:bCs/>
          <w:sz w:val="16"/>
          <w:szCs w:val="16"/>
          <w:lang w:eastAsia="ru-RU"/>
        </w:rPr>
      </w:pPr>
      <w:r w:rsidRPr="0040434D">
        <w:rPr>
          <w:rFonts w:ascii="Times New Roman" w:eastAsia="Times New Roman" w:hAnsi="Times New Roman" w:cs="Times New Roman"/>
          <w:sz w:val="16"/>
          <w:szCs w:val="16"/>
          <w:lang w:eastAsia="ru-RU"/>
        </w:rPr>
        <w:t>-постановление Администрации Междуреченского сельского от 12.08.2013 № 40 «</w:t>
      </w:r>
      <w:r w:rsidRPr="0040434D">
        <w:rPr>
          <w:rFonts w:ascii="Times New Roman" w:eastAsia="Times New Roman" w:hAnsi="Times New Roman" w:cs="Times New Roman"/>
          <w:bCs/>
          <w:sz w:val="16"/>
          <w:szCs w:val="16"/>
          <w:lang w:eastAsia="ru-RU"/>
        </w:rPr>
        <w:t>О внесении изменений в положения о реестре муниципальной собственности Междуреченского сельского поселения Тарского муниципального района Омской области, утвержденные постановлением Администрации Междуреченского сельского поселения                                   от 23 декабря 2011 года № 64</w:t>
      </w:r>
      <w:r w:rsidRPr="0040434D">
        <w:rPr>
          <w:rFonts w:ascii="Times New Roman" w:eastAsia="Times New Roman" w:hAnsi="Times New Roman" w:cs="Times New Roman"/>
          <w:sz w:val="16"/>
          <w:szCs w:val="16"/>
          <w:lang w:eastAsia="ru-RU"/>
        </w:rPr>
        <w:t>»;</w:t>
      </w:r>
    </w:p>
    <w:p w:rsidR="0040434D" w:rsidRPr="0040434D" w:rsidRDefault="0040434D" w:rsidP="0040434D">
      <w:pPr>
        <w:autoSpaceDE w:val="0"/>
        <w:autoSpaceDN w:val="0"/>
        <w:spacing w:after="0" w:line="240" w:lineRule="auto"/>
        <w:ind w:firstLine="709"/>
        <w:jc w:val="both"/>
        <w:rPr>
          <w:rFonts w:ascii="Times New Roman" w:eastAsia="Times New Roman" w:hAnsi="Times New Roman" w:cs="Times New Roman"/>
          <w:bCs/>
          <w:sz w:val="16"/>
          <w:szCs w:val="16"/>
          <w:lang w:eastAsia="ru-RU"/>
        </w:rPr>
      </w:pPr>
      <w:r w:rsidRPr="0040434D">
        <w:rPr>
          <w:rFonts w:ascii="Times New Roman" w:eastAsia="Times New Roman" w:hAnsi="Times New Roman" w:cs="Times New Roman"/>
          <w:b/>
          <w:sz w:val="16"/>
          <w:szCs w:val="16"/>
          <w:lang w:eastAsia="ru-RU"/>
        </w:rPr>
        <w:t>-</w:t>
      </w:r>
      <w:r w:rsidRPr="0040434D">
        <w:rPr>
          <w:rFonts w:ascii="Times New Roman" w:eastAsia="Times New Roman" w:hAnsi="Times New Roman" w:cs="Times New Roman"/>
          <w:sz w:val="16"/>
          <w:szCs w:val="16"/>
          <w:lang w:eastAsia="ru-RU"/>
        </w:rPr>
        <w:t>постановление Администрации Междуреченского сельского от 04.06.2020 № 42 «</w:t>
      </w:r>
      <w:r w:rsidRPr="0040434D">
        <w:rPr>
          <w:rFonts w:ascii="Times New Roman" w:eastAsia="Times New Roman" w:hAnsi="Times New Roman" w:cs="Times New Roman"/>
          <w:bCs/>
          <w:sz w:val="16"/>
          <w:szCs w:val="16"/>
          <w:lang w:eastAsia="ru-RU"/>
        </w:rPr>
        <w:t>О внесении изменений в Положение о Реестре муниципальной собственности Междуреченского сельского поселения Тарского муниципального района Омской области, утвержденное постановлением Администрации Междуреченского сельского поселения Тарского муниципального района Омской области от 23 ноября 2011 года № 64</w:t>
      </w:r>
      <w:r w:rsidRPr="0040434D">
        <w:rPr>
          <w:rFonts w:ascii="Times New Roman" w:eastAsia="Times New Roman" w:hAnsi="Times New Roman" w:cs="Times New Roman"/>
          <w:sz w:val="16"/>
          <w:szCs w:val="16"/>
          <w:lang w:eastAsia="ru-RU"/>
        </w:rPr>
        <w:t>»;</w:t>
      </w:r>
    </w:p>
    <w:p w:rsidR="0040434D" w:rsidRPr="0040434D" w:rsidRDefault="0040434D" w:rsidP="0040434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2.Настоящее постановление опубликовать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Омской области в информационно-коммуникационной сети «Интернет».</w:t>
      </w:r>
    </w:p>
    <w:p w:rsidR="0040434D" w:rsidRPr="0040434D" w:rsidRDefault="0040434D" w:rsidP="0040434D">
      <w:pPr>
        <w:spacing w:after="0" w:line="240" w:lineRule="auto"/>
        <w:ind w:left="1069"/>
        <w:jc w:val="both"/>
        <w:rPr>
          <w:rFonts w:ascii="Times New Roman" w:eastAsia="Times New Roman" w:hAnsi="Times New Roman" w:cs="Times New Roman"/>
          <w:sz w:val="16"/>
          <w:szCs w:val="16"/>
          <w:lang w:eastAsia="ru-RU"/>
        </w:rPr>
      </w:pPr>
    </w:p>
    <w:p w:rsidR="0040434D" w:rsidRPr="0040434D" w:rsidRDefault="0040434D" w:rsidP="0040434D">
      <w:pPr>
        <w:spacing w:after="0" w:line="240" w:lineRule="auto"/>
        <w:ind w:left="1069"/>
        <w:jc w:val="both"/>
        <w:rPr>
          <w:rFonts w:ascii="Times New Roman" w:eastAsia="Times New Roman" w:hAnsi="Times New Roman" w:cs="Times New Roman"/>
          <w:sz w:val="16"/>
          <w:szCs w:val="16"/>
          <w:lang w:eastAsia="ru-RU"/>
        </w:rPr>
      </w:pPr>
    </w:p>
    <w:p w:rsidR="0040434D" w:rsidRPr="0040434D" w:rsidRDefault="0040434D" w:rsidP="0040434D">
      <w:pPr>
        <w:tabs>
          <w:tab w:val="left" w:pos="709"/>
        </w:tabs>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Глава </w:t>
      </w:r>
      <w:proofErr w:type="gramStart"/>
      <w:r w:rsidRPr="0040434D">
        <w:rPr>
          <w:rFonts w:ascii="Times New Roman" w:eastAsia="Times New Roman" w:hAnsi="Times New Roman" w:cs="Times New Roman"/>
          <w:sz w:val="16"/>
          <w:szCs w:val="16"/>
          <w:lang w:eastAsia="ru-RU"/>
        </w:rPr>
        <w:t>Междуреченского</w:t>
      </w:r>
      <w:proofErr w:type="gramEnd"/>
    </w:p>
    <w:p w:rsidR="0040434D" w:rsidRPr="0040434D" w:rsidRDefault="0040434D" w:rsidP="0040434D">
      <w:pPr>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сельского поселения                                                                   В.М. Мухамадеев</w:t>
      </w:r>
      <w:r w:rsidRPr="0040434D">
        <w:rPr>
          <w:rFonts w:ascii="Times New Roman" w:eastAsia="Times New Roman" w:hAnsi="Times New Roman" w:cs="Times New Roman"/>
          <w:sz w:val="16"/>
          <w:szCs w:val="16"/>
          <w:lang w:eastAsia="ru-RU"/>
        </w:rPr>
        <w:br/>
      </w: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caps/>
          <w:sz w:val="16"/>
          <w:szCs w:val="16"/>
          <w:lang w:eastAsia="ru-RU"/>
        </w:rPr>
        <w:t>Администрация МЕЖДУРЕЧЕНСКОГО сельского поселения</w:t>
      </w:r>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caps/>
          <w:sz w:val="16"/>
          <w:szCs w:val="16"/>
          <w:lang w:eastAsia="ru-RU"/>
        </w:rPr>
        <w:t>Тарского муниципального района Омской области</w:t>
      </w:r>
    </w:p>
    <w:p w:rsidR="0040434D" w:rsidRPr="0040434D" w:rsidRDefault="0040434D" w:rsidP="0040434D">
      <w:pPr>
        <w:widowControl w:val="0"/>
        <w:tabs>
          <w:tab w:val="left" w:pos="3255"/>
          <w:tab w:val="center" w:pos="4677"/>
        </w:tabs>
        <w:autoSpaceDE w:val="0"/>
        <w:autoSpaceDN w:val="0"/>
        <w:adjustRightInd w:val="0"/>
        <w:spacing w:after="0" w:line="240" w:lineRule="auto"/>
        <w:rPr>
          <w:rFonts w:ascii="Times New Roman" w:eastAsia="Times New Roman" w:hAnsi="Times New Roman" w:cs="Times New Roman"/>
          <w:caps/>
          <w:sz w:val="16"/>
          <w:szCs w:val="16"/>
          <w:lang w:eastAsia="ru-RU"/>
        </w:rPr>
      </w:pPr>
      <w:r w:rsidRPr="0040434D">
        <w:rPr>
          <w:rFonts w:ascii="Times New Roman" w:eastAsia="Times New Roman" w:hAnsi="Times New Roman" w:cs="Times New Roman"/>
          <w:b/>
          <w:caps/>
          <w:sz w:val="16"/>
          <w:szCs w:val="16"/>
          <w:lang w:eastAsia="ru-RU"/>
        </w:rPr>
        <w:tab/>
      </w:r>
      <w:r w:rsidRPr="0040434D">
        <w:rPr>
          <w:rFonts w:ascii="Times New Roman" w:eastAsia="Times New Roman" w:hAnsi="Times New Roman" w:cs="Times New Roman"/>
          <w:caps/>
          <w:sz w:val="16"/>
          <w:szCs w:val="16"/>
          <w:lang w:eastAsia="ru-RU"/>
        </w:rPr>
        <w:tab/>
      </w:r>
    </w:p>
    <w:p w:rsidR="0040434D" w:rsidRPr="0040434D" w:rsidRDefault="0040434D" w:rsidP="0040434D">
      <w:pPr>
        <w:widowControl w:val="0"/>
        <w:tabs>
          <w:tab w:val="left" w:pos="3255"/>
          <w:tab w:val="center" w:pos="4677"/>
        </w:tabs>
        <w:autoSpaceDE w:val="0"/>
        <w:autoSpaceDN w:val="0"/>
        <w:adjustRightInd w:val="0"/>
        <w:spacing w:after="0" w:line="240" w:lineRule="auto"/>
        <w:jc w:val="center"/>
        <w:rPr>
          <w:rFonts w:ascii="Times New Roman" w:eastAsia="Times New Roman" w:hAnsi="Times New Roman" w:cs="Times New Roman"/>
          <w:b/>
          <w:caps/>
          <w:sz w:val="16"/>
          <w:szCs w:val="16"/>
          <w:lang w:eastAsia="ru-RU"/>
        </w:rPr>
      </w:pPr>
      <w:r w:rsidRPr="0040434D">
        <w:rPr>
          <w:rFonts w:ascii="Times New Roman" w:eastAsia="Times New Roman" w:hAnsi="Times New Roman" w:cs="Times New Roman"/>
          <w:b/>
          <w:caps/>
          <w:sz w:val="16"/>
          <w:szCs w:val="16"/>
          <w:lang w:eastAsia="ru-RU"/>
        </w:rPr>
        <w:t xml:space="preserve">Постановление </w:t>
      </w:r>
    </w:p>
    <w:p w:rsidR="0040434D" w:rsidRPr="0040434D" w:rsidRDefault="0040434D" w:rsidP="0040434D">
      <w:pPr>
        <w:widowControl w:val="0"/>
        <w:tabs>
          <w:tab w:val="left" w:pos="3255"/>
          <w:tab w:val="center" w:pos="4677"/>
        </w:tabs>
        <w:autoSpaceDE w:val="0"/>
        <w:autoSpaceDN w:val="0"/>
        <w:adjustRightInd w:val="0"/>
        <w:spacing w:after="0" w:line="240" w:lineRule="auto"/>
        <w:rPr>
          <w:rFonts w:ascii="Times New Roman" w:eastAsia="Times New Roman" w:hAnsi="Times New Roman" w:cs="Times New Roman"/>
          <w:b/>
          <w:caps/>
          <w:sz w:val="16"/>
          <w:szCs w:val="16"/>
          <w:lang w:eastAsia="ru-RU"/>
        </w:rPr>
      </w:pPr>
    </w:p>
    <w:p w:rsidR="0040434D" w:rsidRPr="0040434D" w:rsidRDefault="0040434D" w:rsidP="0040434D">
      <w:pPr>
        <w:widowControl w:val="0"/>
        <w:tabs>
          <w:tab w:val="left" w:pos="3255"/>
          <w:tab w:val="center" w:pos="4677"/>
        </w:tabs>
        <w:autoSpaceDE w:val="0"/>
        <w:autoSpaceDN w:val="0"/>
        <w:adjustRightInd w:val="0"/>
        <w:spacing w:after="0" w:line="240" w:lineRule="auto"/>
        <w:rPr>
          <w:rFonts w:ascii="Times New Roman" w:eastAsia="Times New Roman" w:hAnsi="Times New Roman" w:cs="Times New Roman"/>
          <w:b/>
          <w:caps/>
          <w:sz w:val="16"/>
          <w:szCs w:val="16"/>
          <w:lang w:eastAsia="ru-RU"/>
        </w:rPr>
      </w:pP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25 ноября 2020 года                                                                                        </w:t>
      </w:r>
      <w:r>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sz w:val="16"/>
          <w:szCs w:val="16"/>
          <w:lang w:eastAsia="ru-RU"/>
        </w:rPr>
        <w:t>№ 90</w:t>
      </w:r>
    </w:p>
    <w:p w:rsidR="0040434D" w:rsidRPr="0040434D" w:rsidRDefault="0040434D" w:rsidP="0040434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 Междуречье</w:t>
      </w:r>
    </w:p>
    <w:p w:rsid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 внесении изменений в постановление от 25.12.2017 № 104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0434D">
        <w:rPr>
          <w:rFonts w:ascii="Times New Roman" w:eastAsia="Times New Roman" w:hAnsi="Times New Roman" w:cs="Times New Roman"/>
          <w:sz w:val="16"/>
          <w:szCs w:val="16"/>
          <w:lang w:eastAsia="ru-RU"/>
        </w:rPr>
        <w:t>«</w:t>
      </w:r>
      <w:r w:rsidRPr="0040434D">
        <w:rPr>
          <w:rFonts w:ascii="Times New Roman" w:eastAsia="Times New Roman" w:hAnsi="Times New Roman" w:cs="Times New Roman"/>
          <w:bCs/>
          <w:iCs/>
          <w:sz w:val="16"/>
          <w:szCs w:val="16"/>
          <w:lang w:eastAsia="ru-RU"/>
        </w:rPr>
        <w:t xml:space="preserve">Об утверждении муниципальной программы </w:t>
      </w:r>
      <w:proofErr w:type="gramStart"/>
      <w:r w:rsidRPr="0040434D">
        <w:rPr>
          <w:rFonts w:ascii="Times New Roman" w:eastAsia="Times New Roman" w:hAnsi="Times New Roman" w:cs="Times New Roman"/>
          <w:bCs/>
          <w:iCs/>
          <w:sz w:val="16"/>
          <w:szCs w:val="16"/>
          <w:lang w:eastAsia="ru-RU"/>
        </w:rPr>
        <w:t>Междуреченского</w:t>
      </w:r>
      <w:proofErr w:type="gramEnd"/>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bCs/>
          <w:iCs/>
          <w:sz w:val="16"/>
          <w:szCs w:val="16"/>
          <w:lang w:eastAsia="ru-RU"/>
        </w:rPr>
        <w:t xml:space="preserve">сельского поселения Тарского муниципального района Омской области </w:t>
      </w:r>
      <w:r w:rsidRPr="0040434D">
        <w:rPr>
          <w:rFonts w:ascii="Times New Roman" w:eastAsia="Times New Roman" w:hAnsi="Times New Roman" w:cs="Times New Roman"/>
          <w:sz w:val="16"/>
          <w:szCs w:val="16"/>
          <w:lang w:eastAsia="ru-RU"/>
        </w:rPr>
        <w:t>«Формирование комфортной городской среды на период 2018-2024 годы»</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 xml:space="preserve">В соответствии с Постановлением Правительства Омской области от 31.08.2017 № 248-п «Об утверждении государственной программы Омской области «Формирование комфортной городской среды», с п.3 Постановления от 21.08.2013 № 41 «Об утверждении Порядка принятия решений о разработке муниципальных программ Междуреченского сельского поселения Тарского муниципального района Омской области, их формирования и реализации», </w:t>
      </w:r>
      <w:r w:rsidRPr="0040434D">
        <w:rPr>
          <w:rFonts w:ascii="Times New Roman" w:eastAsia="Times New Roman" w:hAnsi="Times New Roman" w:cs="Times New Roman"/>
          <w:color w:val="000000"/>
          <w:sz w:val="16"/>
          <w:szCs w:val="16"/>
          <w:lang w:eastAsia="ru-RU"/>
        </w:rPr>
        <w:t>Постановлением Правительства РФ от 30.12. 2017 N 1710 «Об утверждении государственной программы</w:t>
      </w:r>
      <w:proofErr w:type="gramEnd"/>
      <w:r w:rsidRPr="0040434D">
        <w:rPr>
          <w:rFonts w:ascii="Times New Roman" w:eastAsia="Times New Roman" w:hAnsi="Times New Roman" w:cs="Times New Roman"/>
          <w:color w:val="000000"/>
          <w:sz w:val="16"/>
          <w:szCs w:val="16"/>
          <w:lang w:eastAsia="ru-RU"/>
        </w:rPr>
        <w:t xml:space="preserve"> Российской Федерации «Обеспечение доступным и комфортным жильем и коммунальными услугами граждан Российской Федерации»», </w:t>
      </w:r>
      <w:r w:rsidRPr="0040434D">
        <w:rPr>
          <w:rFonts w:ascii="Times New Roman" w:eastAsia="Times New Roman" w:hAnsi="Times New Roman" w:cs="Times New Roman"/>
          <w:sz w:val="16"/>
          <w:szCs w:val="16"/>
          <w:lang w:eastAsia="ru-RU"/>
        </w:rPr>
        <w:t>руководствуясь Федеральным законом № 131-ФЗ от 06.10.2003 «Об общих принципах организации местного самоуправления в Российской Федерации», Уставом Междуреченского сельского поселения Тарского муниципального района Омской области, Администрация Междуреченского сельского поселения ПОСТАНОВЛЯЕТ:</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Cs/>
          <w:iCs/>
          <w:sz w:val="16"/>
          <w:szCs w:val="16"/>
          <w:lang w:eastAsia="ru-RU"/>
        </w:rPr>
        <w:t xml:space="preserve">1. </w:t>
      </w:r>
      <w:r w:rsidRPr="0040434D">
        <w:rPr>
          <w:rFonts w:ascii="Times New Roman" w:eastAsia="Times New Roman" w:hAnsi="Times New Roman" w:cs="Times New Roman"/>
          <w:sz w:val="16"/>
          <w:szCs w:val="16"/>
          <w:lang w:eastAsia="ru-RU"/>
        </w:rPr>
        <w:t xml:space="preserve">Внести в Постановление Администрация Междуреченского сельского поселения </w:t>
      </w:r>
      <w:r w:rsidRPr="0040434D">
        <w:rPr>
          <w:rFonts w:ascii="Times New Roman" w:eastAsia="Times New Roman" w:hAnsi="Times New Roman" w:cs="Times New Roman"/>
          <w:bCs/>
          <w:iCs/>
          <w:sz w:val="16"/>
          <w:szCs w:val="16"/>
          <w:lang w:eastAsia="ru-RU"/>
        </w:rPr>
        <w:t xml:space="preserve">Тарского муниципального района Омской области </w:t>
      </w:r>
      <w:r w:rsidRPr="0040434D">
        <w:rPr>
          <w:rFonts w:ascii="Times New Roman" w:eastAsia="Times New Roman" w:hAnsi="Times New Roman" w:cs="Times New Roman"/>
          <w:sz w:val="16"/>
          <w:szCs w:val="16"/>
          <w:lang w:eastAsia="ru-RU"/>
        </w:rPr>
        <w:t>от 25.12.201 № 104 «</w:t>
      </w:r>
      <w:r w:rsidRPr="0040434D">
        <w:rPr>
          <w:rFonts w:ascii="Times New Roman" w:eastAsia="Times New Roman" w:hAnsi="Times New Roman" w:cs="Times New Roman"/>
          <w:bCs/>
          <w:iCs/>
          <w:sz w:val="16"/>
          <w:szCs w:val="16"/>
          <w:lang w:eastAsia="ru-RU"/>
        </w:rPr>
        <w:t>Об утверждении муниципальной программы Междуреченского</w:t>
      </w:r>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bCs/>
          <w:iCs/>
          <w:sz w:val="16"/>
          <w:szCs w:val="16"/>
          <w:lang w:eastAsia="ru-RU"/>
        </w:rPr>
        <w:t xml:space="preserve">сельского поселения Тарского муниципального района Омской области  </w:t>
      </w:r>
      <w:r w:rsidRPr="0040434D">
        <w:rPr>
          <w:rFonts w:ascii="Times New Roman" w:eastAsia="Times New Roman" w:hAnsi="Times New Roman" w:cs="Times New Roman"/>
          <w:sz w:val="16"/>
          <w:szCs w:val="16"/>
          <w:lang w:eastAsia="ru-RU"/>
        </w:rPr>
        <w:t>«Формирование комфортной городской среды на период 2018-2024 годы» (далее-Постановление) следующие изменения:</w:t>
      </w: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r w:rsidRPr="0040434D">
        <w:rPr>
          <w:rFonts w:ascii="Times New Roman" w:eastAsia="Times New Roman" w:hAnsi="Times New Roman" w:cs="Times New Roman"/>
          <w:sz w:val="16"/>
          <w:szCs w:val="16"/>
          <w:lang w:eastAsia="ru-RU"/>
        </w:rPr>
        <w:t>1.1 Приложение № 1 к Постановлению изложить в новой редакции согласно приложению к настоящему Постановлению.</w:t>
      </w:r>
    </w:p>
    <w:p w:rsidR="0040434D" w:rsidRPr="0040434D" w:rsidRDefault="0040434D" w:rsidP="0040434D">
      <w:pPr>
        <w:widowControl w:val="0"/>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iCs/>
          <w:sz w:val="16"/>
          <w:szCs w:val="16"/>
          <w:lang w:eastAsia="ru-RU"/>
        </w:rPr>
      </w:pPr>
      <w:r w:rsidRPr="0040434D">
        <w:rPr>
          <w:rFonts w:ascii="Times New Roman" w:eastAsia="Times New Roman" w:hAnsi="Times New Roman" w:cs="Times New Roman"/>
          <w:sz w:val="16"/>
          <w:szCs w:val="16"/>
          <w:lang w:eastAsia="ru-RU"/>
        </w:rPr>
        <w:t xml:space="preserve">Опубликовать настоящее постановление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в сети Интернет по адресу: </w:t>
      </w:r>
      <w:hyperlink r:id="rId15" w:history="1">
        <w:r w:rsidRPr="0040434D">
          <w:rPr>
            <w:rFonts w:ascii="Times New Roman" w:eastAsia="Times New Roman" w:hAnsi="Times New Roman" w:cs="Times New Roman"/>
            <w:color w:val="0000FF"/>
            <w:sz w:val="16"/>
            <w:szCs w:val="16"/>
            <w:u w:val="single"/>
            <w:lang w:eastAsia="ru-RU"/>
          </w:rPr>
          <w:t>www.</w:t>
        </w:r>
        <w:r w:rsidRPr="0040434D">
          <w:rPr>
            <w:rFonts w:ascii="Times New Roman" w:eastAsia="Times New Roman" w:hAnsi="Times New Roman" w:cs="Times New Roman"/>
            <w:color w:val="0000FF"/>
            <w:sz w:val="16"/>
            <w:szCs w:val="16"/>
            <w:u w:val="single"/>
            <w:lang w:val="en-US" w:eastAsia="ru-RU"/>
          </w:rPr>
          <w:t>mjdrch</w:t>
        </w:r>
        <w:r w:rsidRPr="0040434D">
          <w:rPr>
            <w:rFonts w:ascii="Times New Roman" w:eastAsia="Times New Roman" w:hAnsi="Times New Roman" w:cs="Times New Roman"/>
            <w:color w:val="0000FF"/>
            <w:sz w:val="16"/>
            <w:szCs w:val="16"/>
            <w:u w:val="single"/>
            <w:lang w:eastAsia="ru-RU"/>
          </w:rPr>
          <w:t>.tarsk.omskportal.ru</w:t>
        </w:r>
      </w:hyperlink>
      <w:r w:rsidRPr="0040434D">
        <w:rPr>
          <w:rFonts w:ascii="Times New Roman" w:eastAsia="Times New Roman" w:hAnsi="Times New Roman" w:cs="Times New Roman"/>
          <w:sz w:val="16"/>
          <w:szCs w:val="16"/>
          <w:lang w:eastAsia="ru-RU"/>
        </w:rPr>
        <w:t>.</w:t>
      </w:r>
    </w:p>
    <w:p w:rsidR="0040434D" w:rsidRPr="0040434D" w:rsidRDefault="0040434D" w:rsidP="0040434D">
      <w:pPr>
        <w:widowControl w:val="0"/>
        <w:numPr>
          <w:ilvl w:val="0"/>
          <w:numId w:val="25"/>
        </w:numPr>
        <w:autoSpaceDE w:val="0"/>
        <w:autoSpaceDN w:val="0"/>
        <w:adjustRightInd w:val="0"/>
        <w:spacing w:after="0" w:line="240" w:lineRule="auto"/>
        <w:ind w:firstLine="709"/>
        <w:jc w:val="both"/>
        <w:rPr>
          <w:rFonts w:ascii="Times New Roman" w:eastAsia="Times New Roman" w:hAnsi="Times New Roman" w:cs="Times New Roman"/>
          <w:bCs/>
          <w:iCs/>
          <w:sz w:val="16"/>
          <w:szCs w:val="16"/>
          <w:lang w:eastAsia="ru-RU"/>
        </w:rPr>
      </w:pPr>
      <w:proofErr w:type="gramStart"/>
      <w:r w:rsidRPr="0040434D">
        <w:rPr>
          <w:rFonts w:ascii="Times New Roman" w:eastAsia="Times New Roman" w:hAnsi="Times New Roman" w:cs="Times New Roman"/>
          <w:bCs/>
          <w:iCs/>
          <w:sz w:val="16"/>
          <w:szCs w:val="16"/>
          <w:lang w:eastAsia="ru-RU"/>
        </w:rPr>
        <w:t>Контроль за</w:t>
      </w:r>
      <w:proofErr w:type="gramEnd"/>
      <w:r w:rsidRPr="0040434D">
        <w:rPr>
          <w:rFonts w:ascii="Times New Roman" w:eastAsia="Times New Roman" w:hAnsi="Times New Roman" w:cs="Times New Roman"/>
          <w:bCs/>
          <w:iCs/>
          <w:sz w:val="16"/>
          <w:szCs w:val="16"/>
          <w:lang w:eastAsia="ru-RU"/>
        </w:rPr>
        <w:t xml:space="preserve"> исполнением оставляю за собой.</w:t>
      </w: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Глава </w:t>
      </w:r>
      <w:proofErr w:type="gramStart"/>
      <w:r w:rsidRPr="0040434D">
        <w:rPr>
          <w:rFonts w:ascii="Times New Roman" w:eastAsia="Times New Roman" w:hAnsi="Times New Roman" w:cs="Times New Roman"/>
          <w:sz w:val="16"/>
          <w:szCs w:val="16"/>
          <w:lang w:eastAsia="ru-RU"/>
        </w:rPr>
        <w:t>Междуреченского</w:t>
      </w:r>
      <w:proofErr w:type="gramEnd"/>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сельского поселения                                                         </w:t>
      </w:r>
      <w:r>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sz w:val="16"/>
          <w:szCs w:val="16"/>
          <w:lang w:eastAsia="ru-RU"/>
        </w:rPr>
        <w:t xml:space="preserve">     В.М. Мухамадеев</w:t>
      </w: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bl>
      <w:tblPr>
        <w:tblpPr w:leftFromText="180" w:rightFromText="180" w:vertAnchor="text" w:horzAnchor="margin" w:tblpXSpec="right" w:tblpY="20"/>
        <w:tblW w:w="4511" w:type="dxa"/>
        <w:tblLook w:val="04A0" w:firstRow="1" w:lastRow="0" w:firstColumn="1" w:lastColumn="0" w:noHBand="0" w:noVBand="1"/>
      </w:tblPr>
      <w:tblGrid>
        <w:gridCol w:w="4511"/>
      </w:tblGrid>
      <w:tr w:rsidR="0040434D" w:rsidRPr="0040434D" w:rsidTr="0040434D">
        <w:trPr>
          <w:trHeight w:val="851"/>
        </w:trPr>
        <w:tc>
          <w:tcPr>
            <w:tcW w:w="4511" w:type="dxa"/>
          </w:tcPr>
          <w:p w:rsidR="0040434D" w:rsidRPr="0040434D" w:rsidRDefault="0040434D" w:rsidP="0040434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Приложение №1</w:t>
            </w:r>
          </w:p>
          <w:p w:rsidR="0040434D" w:rsidRPr="0040434D" w:rsidRDefault="0040434D" w:rsidP="0040434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к Постановлению Междуреченского сельского поселения Тарского муниципального района Омской области </w:t>
            </w:r>
          </w:p>
          <w:p w:rsidR="0040434D" w:rsidRPr="0040434D" w:rsidRDefault="0040434D" w:rsidP="0040434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от 25.11.2020 № 90</w:t>
            </w:r>
          </w:p>
        </w:tc>
      </w:tr>
    </w:tbl>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tabs>
          <w:tab w:val="left" w:pos="7797"/>
        </w:tabs>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 xml:space="preserve">Муниципальная программа Междуреченского сельского поселения </w:t>
      </w:r>
    </w:p>
    <w:p w:rsidR="0040434D" w:rsidRPr="0040434D" w:rsidRDefault="0040434D" w:rsidP="0040434D">
      <w:pPr>
        <w:tabs>
          <w:tab w:val="left" w:pos="7797"/>
        </w:tabs>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 xml:space="preserve">Тарского муниципального района Омской области «Формирование </w:t>
      </w:r>
    </w:p>
    <w:p w:rsidR="0040434D" w:rsidRPr="0040434D" w:rsidRDefault="0040434D" w:rsidP="0040434D">
      <w:pPr>
        <w:tabs>
          <w:tab w:val="left" w:pos="7797"/>
        </w:tabs>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комфортной городской среды» на период 2018-2024 гг.</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1.Паспорт муниципальной программы Междуреченского сельского поселения Тарского муниципального района Омской области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539" w:type="dxa"/>
        <w:tblInd w:w="40" w:type="dxa"/>
        <w:tblLayout w:type="fixed"/>
        <w:tblCellMar>
          <w:left w:w="40" w:type="dxa"/>
          <w:right w:w="40" w:type="dxa"/>
        </w:tblCellMar>
        <w:tblLook w:val="0000" w:firstRow="0" w:lastRow="0" w:firstColumn="0" w:lastColumn="0" w:noHBand="0" w:noVBand="0"/>
      </w:tblPr>
      <w:tblGrid>
        <w:gridCol w:w="3896"/>
        <w:gridCol w:w="5643"/>
      </w:tblGrid>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vAlign w:val="center"/>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Наименование муниципальной программы </w:t>
            </w:r>
            <w:r w:rsidRPr="0040434D">
              <w:rPr>
                <w:rFonts w:ascii="Times New Roman" w:eastAsia="Times New Roman" w:hAnsi="Times New Roman" w:cs="Times New Roman"/>
                <w:sz w:val="16"/>
                <w:szCs w:val="16"/>
                <w:lang w:eastAsia="ru-RU"/>
              </w:rPr>
              <w:lastRenderedPageBreak/>
              <w:t xml:space="preserve">Междуреченского сельского поселения Тарского муниципального района Омской области </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5772"/>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 xml:space="preserve">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 xml:space="preserve"> (далее - муниципальная программа)</w:t>
            </w:r>
          </w:p>
        </w:tc>
      </w:tr>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 xml:space="preserve">Наименование исполнительно-распорядительного органа Междуреченского сельского поселения Тарского  муниципального района Омской области, являющегося исполнителем муниципальной программы </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5"/>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Администрация Междуреченского сельского поселения Тарского муниципального района Омкой области  (далее – Администрация Междуреченского сельского поселения)</w:t>
            </w:r>
          </w:p>
        </w:tc>
      </w:tr>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Наименование исполнительно-распорядительного органа Междуреченского сельского поселения Тарского  муниципального района Омской области, являющегося исполнителем основного мероприятия, соисполнителем муниципальной программы</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Администрация Междуреченского сельского поселения</w:t>
            </w:r>
          </w:p>
        </w:tc>
      </w:tr>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Сроки реализации программы</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hanging="1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2018-2024 годы. Отдельные этапы реализации программы не выделяются</w:t>
            </w:r>
          </w:p>
        </w:tc>
      </w:tr>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Цель программы</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val="en-US"/>
              </w:rPr>
            </w:pP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hanging="1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Повышение </w:t>
            </w:r>
            <w:proofErr w:type="gramStart"/>
            <w:r w:rsidRPr="0040434D">
              <w:rPr>
                <w:rFonts w:ascii="Times New Roman" w:eastAsia="Times New Roman" w:hAnsi="Times New Roman" w:cs="Times New Roman"/>
                <w:sz w:val="16"/>
                <w:szCs w:val="16"/>
                <w:lang w:eastAsia="ru-RU"/>
              </w:rPr>
              <w:t>уровня благоустройства территории Междуреченского сельского поселения Тарского муниципального района Омской области</w:t>
            </w:r>
            <w:proofErr w:type="gramEnd"/>
          </w:p>
        </w:tc>
      </w:tr>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Задачи программы</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374"/>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Задача 1</w:t>
            </w:r>
            <w:r w:rsidRPr="0040434D">
              <w:rPr>
                <w:rFonts w:ascii="Times New Roman" w:eastAsia="Times New Roman" w:hAnsi="Times New Roman" w:cs="Times New Roman"/>
                <w:sz w:val="16"/>
                <w:szCs w:val="16"/>
                <w:lang w:eastAsia="ru-RU"/>
              </w:rPr>
              <w:t xml:space="preserve"> – Повышение </w:t>
            </w:r>
            <w:proofErr w:type="gramStart"/>
            <w:r w:rsidRPr="0040434D">
              <w:rPr>
                <w:rFonts w:ascii="Times New Roman" w:eastAsia="Times New Roman" w:hAnsi="Times New Roman" w:cs="Times New Roman"/>
                <w:sz w:val="16"/>
                <w:szCs w:val="16"/>
                <w:lang w:eastAsia="ru-RU"/>
              </w:rPr>
              <w:t>уровня благоустройства дворовых территорий многоквартирных домов населенных пунктов Междуреченского сельского поселения Тарского муниципального района Омской области</w:t>
            </w:r>
            <w:proofErr w:type="gramEnd"/>
          </w:p>
          <w:p w:rsidR="0040434D" w:rsidRPr="0040434D" w:rsidRDefault="0040434D" w:rsidP="0040434D">
            <w:pPr>
              <w:tabs>
                <w:tab w:val="left" w:pos="379"/>
              </w:tabs>
              <w:autoSpaceDE w:val="0"/>
              <w:autoSpaceDN w:val="0"/>
              <w:adjustRightInd w:val="0"/>
              <w:spacing w:after="0" w:line="240" w:lineRule="auto"/>
              <w:ind w:hanging="5"/>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 xml:space="preserve"> Задача 2</w:t>
            </w:r>
            <w:r w:rsidRPr="0040434D">
              <w:rPr>
                <w:rFonts w:ascii="Times New Roman" w:eastAsia="Times New Roman" w:hAnsi="Times New Roman" w:cs="Times New Roman"/>
                <w:sz w:val="16"/>
                <w:szCs w:val="16"/>
                <w:lang w:eastAsia="ru-RU"/>
              </w:rPr>
              <w:t xml:space="preserve">– Повышение </w:t>
            </w:r>
            <w:proofErr w:type="gramStart"/>
            <w:r w:rsidRPr="0040434D">
              <w:rPr>
                <w:rFonts w:ascii="Times New Roman" w:eastAsia="Times New Roman" w:hAnsi="Times New Roman" w:cs="Times New Roman"/>
                <w:sz w:val="16"/>
                <w:szCs w:val="16"/>
                <w:lang w:eastAsia="ru-RU"/>
              </w:rPr>
              <w:t>уровня благоустройства общественных территорий населенных пунктов Междуреченского сельского поселения Тарского муниципального района Омской области</w:t>
            </w:r>
            <w:proofErr w:type="gramEnd"/>
          </w:p>
        </w:tc>
      </w:tr>
      <w:tr w:rsidR="0040434D" w:rsidRPr="0040434D" w:rsidTr="0075529C">
        <w:trPr>
          <w:trHeight w:val="146"/>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1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Подпрограммы муниципальной программы </w:t>
            </w:r>
          </w:p>
          <w:p w:rsidR="0040434D" w:rsidRPr="0040434D" w:rsidRDefault="0040434D" w:rsidP="0040434D">
            <w:pPr>
              <w:autoSpaceDE w:val="0"/>
              <w:autoSpaceDN w:val="0"/>
              <w:adjustRightInd w:val="0"/>
              <w:spacing w:after="0" w:line="240" w:lineRule="auto"/>
              <w:ind w:firstLine="1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(далее – подпрограммы)</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374"/>
              </w:tabs>
              <w:autoSpaceDE w:val="0"/>
              <w:autoSpaceDN w:val="0"/>
              <w:adjustRightInd w:val="0"/>
              <w:spacing w:after="0" w:line="240" w:lineRule="auto"/>
              <w:ind w:firstLine="2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 xml:space="preserve">Подпрограмма 1 </w:t>
            </w:r>
            <w:r w:rsidRPr="0040434D">
              <w:rPr>
                <w:rFonts w:ascii="Times New Roman" w:eastAsia="Times New Roman" w:hAnsi="Times New Roman" w:cs="Times New Roman"/>
                <w:sz w:val="16"/>
                <w:szCs w:val="16"/>
                <w:lang w:eastAsia="ru-RU"/>
              </w:rPr>
              <w:t xml:space="preserve">Благоустройство дворовых </w:t>
            </w:r>
            <w:proofErr w:type="gramStart"/>
            <w:r w:rsidRPr="0040434D">
              <w:rPr>
                <w:rFonts w:ascii="Times New Roman" w:eastAsia="Times New Roman" w:hAnsi="Times New Roman" w:cs="Times New Roman"/>
                <w:sz w:val="16"/>
                <w:szCs w:val="16"/>
                <w:lang w:eastAsia="ru-RU"/>
              </w:rPr>
              <w:t>территорий многоквартирных домов  Междуреченского сельского поселения</w:t>
            </w: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tabs>
                <w:tab w:val="left" w:pos="374"/>
              </w:tabs>
              <w:autoSpaceDE w:val="0"/>
              <w:autoSpaceDN w:val="0"/>
              <w:adjustRightInd w:val="0"/>
              <w:spacing w:after="0" w:line="240" w:lineRule="auto"/>
              <w:ind w:firstLine="2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Подпрограмма 2 «</w:t>
            </w:r>
            <w:r w:rsidRPr="0040434D">
              <w:rPr>
                <w:rFonts w:ascii="Times New Roman" w:eastAsia="Times New Roman" w:hAnsi="Times New Roman" w:cs="Times New Roman"/>
                <w:sz w:val="16"/>
                <w:szCs w:val="16"/>
                <w:lang w:eastAsia="ru-RU"/>
              </w:rPr>
              <w:t xml:space="preserve"> Благоустройство общественных территорий Междуреченского сельского поселения Тарского муниципального района Омской области»</w:t>
            </w:r>
          </w:p>
        </w:tc>
      </w:tr>
      <w:tr w:rsidR="0040434D" w:rsidRPr="0040434D" w:rsidTr="0040434D">
        <w:trPr>
          <w:trHeight w:val="2422"/>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1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Объемы и источники финансирования программы в целом и по годам ее реализации</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Необходимый прогнозируемый объем финансирования муниципальной программы за счет местного бюджета составят 90 тыс. руб., в том числе по годам:</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2018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2019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2020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2021 году- 90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2022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2023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2024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Возможно привлечение средств областного бюджета, внебюджетных источников на реализацию мероприятий муниципальной программы. Объем средств областного бюджета, внебюджетных источников уточняется ежегодно.</w:t>
            </w:r>
          </w:p>
        </w:tc>
      </w:tr>
      <w:tr w:rsidR="0040434D" w:rsidRPr="0040434D" w:rsidTr="0075529C">
        <w:trPr>
          <w:trHeight w:val="273"/>
        </w:trPr>
        <w:tc>
          <w:tcPr>
            <w:tcW w:w="3896"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Ожидаемые результаты реализации программы </w:t>
            </w:r>
          </w:p>
        </w:tc>
        <w:tc>
          <w:tcPr>
            <w:tcW w:w="564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Реализация подпрограммы 1 позволит увеличить: </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дворовых территорий многоквартирных домов на 1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-долю населения проживающего в многоквартирных домах с благоустроенными дворовыми территориями до 100 %</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подпрограммы 2 позволит увеличить:</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автомобильных дорог общего пользования наиболее посещаемых общественных территорий на 1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количество  благоустроенных общественных территорий Междуреченского сельского поселения Тарского муниципального района Омской области  до 4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муниципальной программы по годам и итогам реализации приведены в приложении № 1 к программе</w:t>
            </w:r>
          </w:p>
        </w:tc>
      </w:tr>
    </w:tbl>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headerReference w:type="default" r:id="rId16"/>
          <w:pgSz w:w="11905" w:h="16837"/>
          <w:pgMar w:top="1134" w:right="850" w:bottom="1134" w:left="1701" w:header="720" w:footer="720" w:gutter="0"/>
          <w:cols w:space="60"/>
          <w:noEndnote/>
          <w:titlePg/>
          <w:docGrid w:linePitch="326"/>
        </w:sectPr>
      </w:pPr>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space="60"/>
          <w:noEndnote/>
          <w:docGrid w:linePitch="326"/>
        </w:sect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num="2" w:space="720" w:equalWidth="0">
            <w:col w:w="2412" w:space="283"/>
            <w:col w:w="6657"/>
          </w:cols>
          <w:noEndnote/>
          <w:docGrid w:linePitch="326"/>
        </w:sectPr>
      </w:pP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Раздел 2. Характеристика сферы социально-экономического развития Междуреченского сельского поселения Тарского муниципального района Омской области, в рамках которой предполагается реализация программы, основные проблемы, оценка причин их возникновения и прогноз ее развития</w:t>
      </w: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Одним из приоритетных направлений деятельности Администрации Междуреченского сельского поселения является повышение уровня благоустройства территории Междуреченского сельского поселения, создание безопасных и комфортных условий для проживания населения.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w:t>
      </w:r>
    </w:p>
    <w:p w:rsidR="0040434D" w:rsidRPr="0040434D" w:rsidRDefault="0040434D" w:rsidP="0040434D">
      <w:pPr>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высокая степень износа асфальтового покрытия, дворовых проездов;</w:t>
      </w:r>
    </w:p>
    <w:p w:rsidR="0040434D" w:rsidRPr="0040434D" w:rsidRDefault="0040434D" w:rsidP="0040434D">
      <w:pPr>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несоответствие уровня освещения дворовых и общественных территорий требованиям национального стандарта;</w:t>
      </w:r>
    </w:p>
    <w:p w:rsidR="0040434D" w:rsidRPr="0040434D" w:rsidRDefault="0040434D" w:rsidP="0040434D">
      <w:pPr>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зрелое и перезрелое состояние большинства зеленых насаждений дворовых и общественных территорий, разрушение травяного покрытия газонов;</w:t>
      </w:r>
    </w:p>
    <w:p w:rsidR="0040434D" w:rsidRPr="0040434D" w:rsidRDefault="0040434D" w:rsidP="0040434D">
      <w:pPr>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отсутствие системы ливневой канализации на  общественных территориях</w:t>
      </w:r>
    </w:p>
    <w:p w:rsidR="0040434D" w:rsidRPr="0040434D" w:rsidRDefault="0040434D" w:rsidP="0040434D">
      <w:pPr>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Дворовые территории многоквартирных домов п. Междуречье, обеспеченные освещением, минимальным объемом благоустройства составляют 0% от общего числа многоквартирных домов.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На территории п. Междуречье количество имеющихся детских и спортивных площадок недостаточно.</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Текущее состояние уровня благоустройства дворовых территорий характеризуется следующими показателями:</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 Общее количество дворовых территорий многоквартирных домов – 1.</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2. Количество благоустроенных дворовых территорий (полностью освещенных, оборудованными местами для проведения досуга) – 0.</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3. Площадь благоустроенных дворовых территорий (полностью освещенных, оборудованными местами для проведения досуга) – 0 </w:t>
      </w:r>
      <w:proofErr w:type="spellStart"/>
      <w:r w:rsidRPr="0040434D">
        <w:rPr>
          <w:rFonts w:ascii="Times New Roman" w:eastAsia="Times New Roman" w:hAnsi="Times New Roman" w:cs="Times New Roman"/>
          <w:sz w:val="16"/>
          <w:szCs w:val="16"/>
          <w:lang w:eastAsia="ru-RU"/>
        </w:rPr>
        <w:t>кв.м</w:t>
      </w:r>
      <w:proofErr w:type="spellEnd"/>
      <w:r w:rsidRPr="0040434D">
        <w:rPr>
          <w:rFonts w:ascii="Times New Roman" w:eastAsia="Times New Roman" w:hAnsi="Times New Roman" w:cs="Times New Roman"/>
          <w:sz w:val="16"/>
          <w:szCs w:val="16"/>
          <w:lang w:eastAsia="ru-RU"/>
        </w:rPr>
        <w:t>.</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4. Доля благоустроенных дворовых территорий многоквартирных домов от общего количества дворовых территорий многоквартирных домов – 0 %.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5. Доля населения, проживающего в жилом фонде с благоустроенными дворовыми территориями от общей численности </w:t>
      </w:r>
      <w:proofErr w:type="gramStart"/>
      <w:r w:rsidRPr="0040434D">
        <w:rPr>
          <w:rFonts w:ascii="Times New Roman" w:eastAsia="Times New Roman" w:hAnsi="Times New Roman" w:cs="Times New Roman"/>
          <w:sz w:val="16"/>
          <w:szCs w:val="16"/>
          <w:lang w:eastAsia="ru-RU"/>
        </w:rPr>
        <w:t>населения</w:t>
      </w:r>
      <w:proofErr w:type="gramEnd"/>
      <w:r w:rsidRPr="0040434D">
        <w:rPr>
          <w:rFonts w:ascii="Times New Roman" w:eastAsia="Times New Roman" w:hAnsi="Times New Roman" w:cs="Times New Roman"/>
          <w:sz w:val="16"/>
          <w:szCs w:val="16"/>
          <w:lang w:eastAsia="ru-RU"/>
        </w:rPr>
        <w:t xml:space="preserve"> проживающего в многоквартирных домах – 0 %.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6. Количество муниципальных территорий общего пользования (парки, скверы, набережные и т.д.) – 8.</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7. </w:t>
      </w:r>
      <w:proofErr w:type="gramStart"/>
      <w:r w:rsidRPr="0040434D">
        <w:rPr>
          <w:rFonts w:ascii="Times New Roman" w:eastAsia="Times New Roman" w:hAnsi="Times New Roman" w:cs="Times New Roman"/>
          <w:sz w:val="16"/>
          <w:szCs w:val="16"/>
          <w:lang w:eastAsia="ru-RU"/>
        </w:rPr>
        <w:t xml:space="preserve">Площадь муниципальных территорий общего пользования (парки, скверы, набережные и т.д.) – 16,9 тыс. </w:t>
      </w:r>
      <w:proofErr w:type="spellStart"/>
      <w:r w:rsidRPr="0040434D">
        <w:rPr>
          <w:rFonts w:ascii="Times New Roman" w:eastAsia="Times New Roman" w:hAnsi="Times New Roman" w:cs="Times New Roman"/>
          <w:sz w:val="16"/>
          <w:szCs w:val="16"/>
          <w:lang w:eastAsia="ru-RU"/>
        </w:rPr>
        <w:t>кв.м</w:t>
      </w:r>
      <w:proofErr w:type="spellEnd"/>
      <w:r w:rsidRPr="0040434D">
        <w:rPr>
          <w:rFonts w:ascii="Times New Roman" w:eastAsia="Times New Roman" w:hAnsi="Times New Roman" w:cs="Times New Roman"/>
          <w:sz w:val="16"/>
          <w:szCs w:val="16"/>
          <w:lang w:eastAsia="ru-RU"/>
        </w:rPr>
        <w:t>.</w:t>
      </w:r>
      <w:proofErr w:type="gramEnd"/>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8. Доля благоустроенных муниципальных территорий общего пользования (парки, скверы, набережные и т.д.) от общего количества таких территорий – 28,0 %.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9. Площадь благоустроенных муниципальных территорий общего пользования (парки, скверы, набережные и т.д.) от общего количества таких территорий – 4,8 тыс. кв. м.</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10. Доля муниципальных территорий общего пользования (парки, скверы, набережные и т.д.) от общего количества таких территорий, нуждающихся в благоустройстве – 72 %,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Площадью- 12,1 тыс. кв. м.</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дворовые территории, дворы и дома, зеленые насаждения, необходимый уровень освещенности дворов в темное время суток.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 связи с этим назрела необходимость реализации муниципальной программы, рассчитанной на долгосрочный период, в рамках которой предусматривается целенаправленная работа по комплексному благоустройству территории.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Привлечение средств федерального и областного бюджетов позволит увеличить темпы роста благоустройства населенных пунктов Междуреченского сельского поселения.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При реализации программы возможно возникновение следующих рисков, которые могут препятствовать достижению планируемых результатов: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-риски, связанные с изменением бюджетного законодательства; </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-финансовые риски: финансирование программы не в полном объеме в связи с неисполнением доходной части бюджета Междуреченского сельского поселения. </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таком случае программа подлежит корректировке.</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Способами ограничения рисков выступают: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ежегодное уточнение объемов финансовых средств, предусмотренных на реализацию мероприятий программы;</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определение приоритетов для первоочередного финансирования;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привлечение внебюджетного финансирования;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повышение </w:t>
      </w:r>
      <w:proofErr w:type="gramStart"/>
      <w:r w:rsidRPr="0040434D">
        <w:rPr>
          <w:rFonts w:ascii="Times New Roman" w:eastAsia="Times New Roman" w:hAnsi="Times New Roman" w:cs="Times New Roman"/>
          <w:sz w:val="16"/>
          <w:szCs w:val="16"/>
          <w:lang w:eastAsia="ru-RU"/>
        </w:rPr>
        <w:t>эффективности взаимодействия участников реализации программы</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3. Цель и задачи муниципальной программы</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Целью программы является повышение </w:t>
      </w:r>
      <w:proofErr w:type="gramStart"/>
      <w:r w:rsidRPr="0040434D">
        <w:rPr>
          <w:rFonts w:ascii="Times New Roman" w:eastAsia="Times New Roman" w:hAnsi="Times New Roman" w:cs="Times New Roman"/>
          <w:sz w:val="16"/>
          <w:szCs w:val="16"/>
          <w:lang w:eastAsia="ru-RU"/>
        </w:rPr>
        <w:t>уровня благоустройства территории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Для достижения поставленной цели необходимо решение следующих задач:</w:t>
      </w:r>
    </w:p>
    <w:p w:rsidR="0040434D" w:rsidRPr="0040434D" w:rsidRDefault="0040434D" w:rsidP="0040434D">
      <w:pPr>
        <w:tabs>
          <w:tab w:val="left" w:pos="374"/>
        </w:tabs>
        <w:autoSpaceDE w:val="0"/>
        <w:autoSpaceDN w:val="0"/>
        <w:adjustRightInd w:val="0"/>
        <w:spacing w:after="0" w:line="240" w:lineRule="auto"/>
        <w:ind w:firstLine="2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Задача 1</w:t>
      </w:r>
      <w:r w:rsidRPr="0040434D">
        <w:rPr>
          <w:rFonts w:ascii="Times New Roman" w:eastAsia="Times New Roman" w:hAnsi="Times New Roman" w:cs="Times New Roman"/>
          <w:sz w:val="16"/>
          <w:szCs w:val="16"/>
          <w:lang w:eastAsia="ru-RU"/>
        </w:rPr>
        <w:t xml:space="preserve"> – Повышение </w:t>
      </w:r>
      <w:proofErr w:type="gramStart"/>
      <w:r w:rsidRPr="0040434D">
        <w:rPr>
          <w:rFonts w:ascii="Times New Roman" w:eastAsia="Times New Roman" w:hAnsi="Times New Roman" w:cs="Times New Roman"/>
          <w:sz w:val="16"/>
          <w:szCs w:val="16"/>
          <w:lang w:eastAsia="ru-RU"/>
        </w:rPr>
        <w:t>уровня благоустройства дворовых территорий многоквартирных домов населенных пунктов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 xml:space="preserve"> Задача 2</w:t>
      </w:r>
      <w:r w:rsidRPr="0040434D">
        <w:rPr>
          <w:rFonts w:ascii="Times New Roman" w:eastAsia="Times New Roman" w:hAnsi="Times New Roman" w:cs="Times New Roman"/>
          <w:sz w:val="16"/>
          <w:szCs w:val="16"/>
          <w:lang w:eastAsia="ru-RU"/>
        </w:rPr>
        <w:t xml:space="preserve"> – Повышение </w:t>
      </w:r>
      <w:proofErr w:type="gramStart"/>
      <w:r w:rsidRPr="0040434D">
        <w:rPr>
          <w:rFonts w:ascii="Times New Roman" w:eastAsia="Times New Roman" w:hAnsi="Times New Roman" w:cs="Times New Roman"/>
          <w:sz w:val="16"/>
          <w:szCs w:val="16"/>
          <w:lang w:eastAsia="ru-RU"/>
        </w:rPr>
        <w:t>уровня благоустройства общественных территорий населенных пунктов Междуреченского сельского поселения Тарского муниципального района</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Омской области.</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Раздел 4. Описание ожидаемых результатов реализации муниципальной программы </w:t>
      </w:r>
      <w:proofErr w:type="gramStart"/>
      <w:r w:rsidRPr="0040434D">
        <w:rPr>
          <w:rFonts w:ascii="Times New Roman" w:eastAsia="Times New Roman" w:hAnsi="Times New Roman" w:cs="Times New Roman"/>
          <w:sz w:val="16"/>
          <w:szCs w:val="16"/>
          <w:lang w:eastAsia="ru-RU"/>
        </w:rPr>
        <w:t>по</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годам, а также по итогам ее реализации</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Реализация подпрограммы 1 позволит увеличить: </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дворовых территорий многоквартирных домов на 1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-долю населения проживающего в многоквартирных домах с благоустроенными дворовыми территориями до 100 %</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подпрограммы 2 позволит увеличить:</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автомобильных дорог общего пользования наиболее посещаемых общественных территорий на 1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количество  благоустроенных общественных территорий Междуреченского сельского поселения Тарского муниципального района Омской области  до 4 ед.</w:t>
      </w:r>
    </w:p>
    <w:p w:rsidR="0040434D" w:rsidRPr="0040434D" w:rsidRDefault="0040434D" w:rsidP="0040434D">
      <w:pPr>
        <w:widowControl w:val="0"/>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муниципальной программы по годам и итогам реализации приведены в приложении № 1 к программе</w:t>
      </w:r>
    </w:p>
    <w:p w:rsidR="0040434D" w:rsidRPr="0040434D" w:rsidRDefault="0040434D" w:rsidP="0040434D">
      <w:pPr>
        <w:widowControl w:val="0"/>
        <w:autoSpaceDE w:val="0"/>
        <w:autoSpaceDN w:val="0"/>
        <w:adjustRightInd w:val="0"/>
        <w:spacing w:after="0" w:line="240" w:lineRule="auto"/>
        <w:ind w:firstLine="709"/>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5. Сроки реализации программы</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подпрограммы будет осуществляться в 2018-2024 годах. Отдельные этапы ее реализации не выделяются.</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2"/>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6. Объем и источники финансирования программы в целом</w:t>
      </w:r>
    </w:p>
    <w:p w:rsidR="0040434D" w:rsidRPr="0040434D" w:rsidRDefault="0040434D" w:rsidP="0040434D">
      <w:pPr>
        <w:autoSpaceDE w:val="0"/>
        <w:autoSpaceDN w:val="0"/>
        <w:adjustRightInd w:val="0"/>
        <w:spacing w:after="0" w:line="240" w:lineRule="auto"/>
        <w:ind w:firstLine="662"/>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и по годам ее реализации, а также обоснование потребности в необходимых финансовых ресурсах.</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Необходимый прогнозируемый объем финансирования муниципальной программы за счет местного бюджета составят 90 тыс. руб., в том числе по годам:</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2018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2019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2020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2021 году- 90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2022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в 2023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2024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Возможно привлечение средств областного бюджета, внебюджетных источников на реализацию мероприятий муниципальной программы. Объем средств областного бюджета, внебюджетных источников уточняется ежегодно.</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целях реализации мероприятий муниципальной программы планируется получить субсидии из федерального и областного бюджетов.</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 бюджетного финансирования будет уточняться исходя из возможностей местного бюджета, мониторинга эффективности мероприятий, предусмотренных муниципальной программой.</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Сведения о размере и направлениях расходования средств, направленных на финансовое обеспечение программы и необходимых для ее реализации, содержатся в приложении № 4 к муниципальной  программе.</w:t>
      </w:r>
    </w:p>
    <w:p w:rsidR="0040434D" w:rsidRPr="0040434D" w:rsidRDefault="0040434D" w:rsidP="0040434D">
      <w:pPr>
        <w:tabs>
          <w:tab w:val="left" w:pos="709"/>
        </w:tabs>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7. Описание системы управления реализацией программы</w:t>
      </w: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space="60"/>
          <w:noEndnote/>
          <w:docGrid w:linePitch="326"/>
        </w:sectPr>
      </w:pP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w:t>
      </w: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программы.</w:t>
      </w:r>
    </w:p>
    <w:p w:rsidR="0040434D" w:rsidRPr="0040434D" w:rsidRDefault="0040434D" w:rsidP="0040434D">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16"/>
          <w:szCs w:val="16"/>
          <w:lang w:eastAsia="ru-RU"/>
        </w:rPr>
      </w:pPr>
      <w:r w:rsidRPr="0040434D">
        <w:rPr>
          <w:rFonts w:ascii="Times New Roman" w:eastAsia="Times New Roman" w:hAnsi="Times New Roman" w:cs="Times New Roman"/>
          <w:color w:val="000000"/>
          <w:spacing w:val="2"/>
          <w:sz w:val="16"/>
          <w:szCs w:val="16"/>
          <w:lang w:eastAsia="ru-RU"/>
        </w:rPr>
        <w:t>Оценка эффективности программы проводится Администрацией Междуреченского сельского поселения и осуществляется в целях оценки планируемого вклада результатов программы в социально-экономическое развитие Междуреченского сельского поселения.</w:t>
      </w:r>
    </w:p>
    <w:p w:rsidR="0040434D" w:rsidRPr="0040434D" w:rsidRDefault="0040434D" w:rsidP="0040434D">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16"/>
          <w:szCs w:val="16"/>
          <w:lang w:eastAsia="ru-RU"/>
        </w:rPr>
      </w:pPr>
      <w:r w:rsidRPr="0040434D">
        <w:rPr>
          <w:rFonts w:ascii="Times New Roman" w:eastAsia="Times New Roman" w:hAnsi="Times New Roman" w:cs="Times New Roman"/>
          <w:color w:val="000000"/>
          <w:spacing w:val="2"/>
          <w:sz w:val="16"/>
          <w:szCs w:val="16"/>
          <w:lang w:eastAsia="ru-RU"/>
        </w:rPr>
        <w:t>Администрация Междуреченского сельского поселения Тарского муниципального района осуществляет мониторинг ситуации и анализ эффективности выполняемой работы.</w:t>
      </w:r>
    </w:p>
    <w:p w:rsidR="0040434D" w:rsidRPr="0040434D" w:rsidRDefault="0040434D" w:rsidP="0040434D">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16"/>
          <w:szCs w:val="16"/>
          <w:lang w:eastAsia="ru-RU"/>
        </w:rPr>
      </w:pPr>
      <w:r w:rsidRPr="0040434D">
        <w:rPr>
          <w:rFonts w:ascii="Times New Roman" w:eastAsia="Times New Roman" w:hAnsi="Times New Roman" w:cs="Times New Roman"/>
          <w:color w:val="000000"/>
          <w:spacing w:val="2"/>
          <w:sz w:val="16"/>
          <w:szCs w:val="16"/>
          <w:lang w:eastAsia="ru-RU"/>
        </w:rPr>
        <w:t xml:space="preserve">Исполнитель Администрации Междуреченского сельского поселения </w:t>
      </w:r>
      <w:proofErr w:type="gramStart"/>
      <w:r w:rsidRPr="0040434D">
        <w:rPr>
          <w:rFonts w:ascii="Times New Roman" w:eastAsia="Times New Roman" w:hAnsi="Times New Roman" w:cs="Times New Roman"/>
          <w:color w:val="000000"/>
          <w:spacing w:val="2"/>
          <w:sz w:val="16"/>
          <w:szCs w:val="16"/>
          <w:lang w:eastAsia="ru-RU"/>
        </w:rPr>
        <w:t>предоставляет отчет</w:t>
      </w:r>
      <w:proofErr w:type="gramEnd"/>
      <w:r w:rsidRPr="0040434D">
        <w:rPr>
          <w:rFonts w:ascii="Times New Roman" w:eastAsia="Times New Roman" w:hAnsi="Times New Roman" w:cs="Times New Roman"/>
          <w:color w:val="000000"/>
          <w:spacing w:val="2"/>
          <w:sz w:val="16"/>
          <w:szCs w:val="16"/>
          <w:lang w:eastAsia="ru-RU"/>
        </w:rPr>
        <w:t xml:space="preserve"> о выполненных мероприятиях.</w:t>
      </w:r>
    </w:p>
    <w:p w:rsidR="0040434D" w:rsidRPr="0040434D" w:rsidRDefault="0040434D" w:rsidP="0040434D">
      <w:pPr>
        <w:shd w:val="clear" w:color="auto" w:fill="FFFFFF"/>
        <w:spacing w:after="0" w:line="240" w:lineRule="auto"/>
        <w:ind w:firstLine="851"/>
        <w:jc w:val="both"/>
        <w:textAlignment w:val="baseline"/>
        <w:rPr>
          <w:rFonts w:ascii="Times New Roman" w:eastAsia="Times New Roman" w:hAnsi="Times New Roman" w:cs="Times New Roman"/>
          <w:color w:val="000000"/>
          <w:spacing w:val="2"/>
          <w:sz w:val="16"/>
          <w:szCs w:val="16"/>
          <w:lang w:eastAsia="ru-RU"/>
        </w:rPr>
      </w:pP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В процессе реализации программы обязательными условиями являются: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1) при проведении инвентаризации уровня благоустройства индивидуальных жилых домов и земельных участков, предоставленных для их размещения мероприятиями по инвентаризации уровня благоустройства, являются: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 информирование жителей Междуреченского сельского поселения о проведении на территории  Междуреченского сельского </w:t>
      </w:r>
      <w:proofErr w:type="gramStart"/>
      <w:r w:rsidRPr="0040434D">
        <w:rPr>
          <w:rFonts w:ascii="Times New Roman" w:eastAsia="Times New Roman" w:hAnsi="Times New Roman" w:cs="Times New Roman"/>
          <w:color w:val="000000"/>
          <w:sz w:val="16"/>
          <w:szCs w:val="16"/>
          <w:lang w:eastAsia="ru-RU"/>
        </w:rPr>
        <w:t>поселения инвентаризации уровня благоустройства индивидуальных жилых домов</w:t>
      </w:r>
      <w:proofErr w:type="gramEnd"/>
      <w:r w:rsidRPr="0040434D">
        <w:rPr>
          <w:rFonts w:ascii="Times New Roman" w:eastAsia="Times New Roman" w:hAnsi="Times New Roman" w:cs="Times New Roman"/>
          <w:color w:val="000000"/>
          <w:sz w:val="16"/>
          <w:szCs w:val="16"/>
          <w:lang w:eastAsia="ru-RU"/>
        </w:rPr>
        <w:t xml:space="preserve"> и земельных участков, предоставленных для их размещения, в целях реализации федерального проекта «Формирование комфортной городской среды» национального проекта «Жилье и городская среда» и муниципальной программы «Формирование комфортной городской среды» </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инвентаризация уровня благоустройства индивидуальных жилых домов и земельных участков, предоставленных для их размещения;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подготовка сводного перечня уровня благоустройства индивидуальных жилых домов и земельных участков, предоставленных для их размещения;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 информирование собственников (пользователей) индивидуальных жилых домов и собственников (землепользователей) земельных участков указанных домов о необходимости заключить </w:t>
      </w:r>
      <w:proofErr w:type="gramStart"/>
      <w:r w:rsidRPr="0040434D">
        <w:rPr>
          <w:rFonts w:ascii="Times New Roman" w:eastAsia="Times New Roman" w:hAnsi="Times New Roman" w:cs="Times New Roman"/>
          <w:color w:val="000000"/>
          <w:sz w:val="16"/>
          <w:szCs w:val="16"/>
          <w:lang w:eastAsia="ru-RU"/>
        </w:rPr>
        <w:t>соглашение</w:t>
      </w:r>
      <w:proofErr w:type="gramEnd"/>
      <w:r w:rsidRPr="0040434D">
        <w:rPr>
          <w:rFonts w:ascii="Times New Roman" w:eastAsia="Times New Roman" w:hAnsi="Times New Roman" w:cs="Times New Roman"/>
          <w:color w:val="000000"/>
          <w:sz w:val="16"/>
          <w:szCs w:val="16"/>
          <w:lang w:eastAsia="ru-RU"/>
        </w:rPr>
        <w:t xml:space="preserve">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направление соглашений о благоустройстве собственниками (пользователями) индивидуальных жилых домов и собственниками (землепользователями) земельных участков указанных домов для добровольного заключения;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заключение соглашений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сбор и анализ данных о заключенных соглашениях на добровольной основе;</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b/>
          <w:bCs/>
          <w:color w:val="000000"/>
          <w:sz w:val="16"/>
          <w:szCs w:val="16"/>
          <w:lang w:eastAsia="ru-RU"/>
        </w:rPr>
      </w:pPr>
      <w:r w:rsidRPr="0040434D">
        <w:rPr>
          <w:rFonts w:ascii="Times New Roman" w:eastAsia="Times New Roman" w:hAnsi="Times New Roman" w:cs="Times New Roman"/>
          <w:color w:val="000000"/>
          <w:sz w:val="16"/>
          <w:szCs w:val="16"/>
          <w:lang w:eastAsia="ru-RU"/>
        </w:rPr>
        <w:t>- претензионная работа с собственниками (пользователями) индивидуальных жилых домов и собственниками (землепользователями) земельных участков указанных домов, отказавшихся на добровольной основе заключить соглашение о благоустройстве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 обращение </w:t>
      </w:r>
      <w:proofErr w:type="gramStart"/>
      <w:r w:rsidRPr="0040434D">
        <w:rPr>
          <w:rFonts w:ascii="Times New Roman" w:eastAsia="Times New Roman" w:hAnsi="Times New Roman" w:cs="Times New Roman"/>
          <w:color w:val="000000"/>
          <w:sz w:val="16"/>
          <w:szCs w:val="16"/>
          <w:lang w:eastAsia="ru-RU"/>
        </w:rPr>
        <w:t>в суд с заявлением о понуждении к заключению соглашения о благоустройстве</w:t>
      </w:r>
      <w:proofErr w:type="gramEnd"/>
      <w:r w:rsidRPr="0040434D">
        <w:rPr>
          <w:rFonts w:ascii="Times New Roman" w:eastAsia="Times New Roman" w:hAnsi="Times New Roman" w:cs="Times New Roman"/>
          <w:color w:val="000000"/>
          <w:sz w:val="16"/>
          <w:szCs w:val="16"/>
          <w:lang w:eastAsia="ru-RU"/>
        </w:rPr>
        <w:t xml:space="preserve"> индивидуальных жилых домов и земельных участков указанных домов в соответствии с требованиями Правил благоустройства и санитарного содержания территории  в судебном порядке;</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2) проведение работ по образованию земельных участков, на которых расположены многоквартирные дома, </w:t>
      </w:r>
      <w:proofErr w:type="gramStart"/>
      <w:r w:rsidRPr="0040434D">
        <w:rPr>
          <w:rFonts w:ascii="Times New Roman" w:eastAsia="Times New Roman" w:hAnsi="Times New Roman" w:cs="Times New Roman"/>
          <w:color w:val="000000"/>
          <w:sz w:val="16"/>
          <w:szCs w:val="16"/>
          <w:lang w:eastAsia="ru-RU"/>
        </w:rPr>
        <w:t>работы</w:t>
      </w:r>
      <w:proofErr w:type="gramEnd"/>
      <w:r w:rsidRPr="0040434D">
        <w:rPr>
          <w:rFonts w:ascii="Times New Roman" w:eastAsia="Times New Roman" w:hAnsi="Times New Roman" w:cs="Times New Roman"/>
          <w:color w:val="000000"/>
          <w:sz w:val="16"/>
          <w:szCs w:val="16"/>
          <w:lang w:eastAsia="ru-RU"/>
        </w:rPr>
        <w:t xml:space="preserve"> по благоустройству дворовых территорий которых </w:t>
      </w:r>
      <w:proofErr w:type="spellStart"/>
      <w:r w:rsidRPr="0040434D">
        <w:rPr>
          <w:rFonts w:ascii="Times New Roman" w:eastAsia="Times New Roman" w:hAnsi="Times New Roman" w:cs="Times New Roman"/>
          <w:color w:val="000000"/>
          <w:sz w:val="16"/>
          <w:szCs w:val="16"/>
          <w:lang w:eastAsia="ru-RU"/>
        </w:rPr>
        <w:t>софинансируются</w:t>
      </w:r>
      <w:proofErr w:type="spellEnd"/>
      <w:r w:rsidRPr="0040434D">
        <w:rPr>
          <w:rFonts w:ascii="Times New Roman" w:eastAsia="Times New Roman" w:hAnsi="Times New Roman" w:cs="Times New Roman"/>
          <w:color w:val="000000"/>
          <w:sz w:val="16"/>
          <w:szCs w:val="16"/>
          <w:lang w:eastAsia="ru-RU"/>
        </w:rPr>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proofErr w:type="gramStart"/>
      <w:r w:rsidRPr="0040434D">
        <w:rPr>
          <w:rFonts w:ascii="Times New Roman" w:eastAsia="Times New Roman" w:hAnsi="Times New Roman" w:cs="Times New Roman"/>
          <w:color w:val="000000"/>
          <w:sz w:val="16"/>
          <w:szCs w:val="16"/>
          <w:lang w:eastAsia="ru-RU"/>
        </w:rPr>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программы является 1 июля года предоставления субсидии - для заключения муниципальных контрактов на выполнение работ по благоустройству общественных территорий, 1 мая года предоставления субсидии - для заключения муниципальных контрактов на выполнение работ по благоустройству дворовых территорий, за исключением: </w:t>
      </w:r>
      <w:proofErr w:type="gramEnd"/>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случаев заключения таких муниципальных контрактов в пределах экономии сре</w:t>
      </w:r>
      <w:proofErr w:type="gramStart"/>
      <w:r w:rsidRPr="0040434D">
        <w:rPr>
          <w:rFonts w:ascii="Times New Roman" w:eastAsia="Times New Roman" w:hAnsi="Times New Roman" w:cs="Times New Roman"/>
          <w:color w:val="000000"/>
          <w:sz w:val="16"/>
          <w:szCs w:val="16"/>
          <w:lang w:eastAsia="ru-RU"/>
        </w:rPr>
        <w:t>дств пр</w:t>
      </w:r>
      <w:proofErr w:type="gramEnd"/>
      <w:r w:rsidRPr="0040434D">
        <w:rPr>
          <w:rFonts w:ascii="Times New Roman" w:eastAsia="Times New Roman" w:hAnsi="Times New Roman" w:cs="Times New Roman"/>
          <w:color w:val="000000"/>
          <w:sz w:val="16"/>
          <w:szCs w:val="16"/>
          <w:lang w:eastAsia="ru-RU"/>
        </w:rPr>
        <w:t xml:space="preserve">и расходовании субсидии в целях реализации муниципальной программы, в том числе мероприятий по </w:t>
      </w:r>
      <w:proofErr w:type="spellStart"/>
      <w:r w:rsidRPr="0040434D">
        <w:rPr>
          <w:rFonts w:ascii="Times New Roman" w:eastAsia="Times New Roman" w:hAnsi="Times New Roman" w:cs="Times New Roman"/>
          <w:color w:val="000000"/>
          <w:sz w:val="16"/>
          <w:szCs w:val="16"/>
          <w:lang w:eastAsia="ru-RU"/>
        </w:rPr>
        <w:t>цифровизации</w:t>
      </w:r>
      <w:proofErr w:type="spellEnd"/>
      <w:r w:rsidRPr="0040434D">
        <w:rPr>
          <w:rFonts w:ascii="Times New Roman" w:eastAsia="Times New Roman" w:hAnsi="Times New Roman" w:cs="Times New Roman"/>
          <w:color w:val="000000"/>
          <w:sz w:val="16"/>
          <w:szCs w:val="16"/>
          <w:lang w:eastAsia="ru-RU"/>
        </w:rPr>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4) в рамках выполнения минимального перечня видов работ по благоустройству дворовых территорий по решению Администрации Междуреченского сельского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Администрация Междуреченского сельского поселения вправе исключить из адресного перечня:</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proofErr w:type="gramStart"/>
      <w:r w:rsidRPr="0040434D">
        <w:rPr>
          <w:rFonts w:ascii="Times New Roman" w:eastAsia="Times New Roman" w:hAnsi="Times New Roman" w:cs="Times New Roman"/>
          <w:color w:val="000000"/>
          <w:sz w:val="16"/>
          <w:szCs w:val="16"/>
          <w:lang w:eastAsia="ru-RU"/>
        </w:rPr>
        <w:t xml:space="preserve">1)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w:t>
      </w:r>
      <w:r w:rsidRPr="0040434D">
        <w:rPr>
          <w:rFonts w:ascii="Times New Roman" w:eastAsia="Times New Roman" w:hAnsi="Times New Roman" w:cs="Times New Roman"/>
          <w:color w:val="000000"/>
          <w:sz w:val="16"/>
          <w:szCs w:val="16"/>
          <w:lang w:eastAsia="ru-RU"/>
        </w:rPr>
        <w:lastRenderedPageBreak/>
        <w:t>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w:t>
      </w:r>
      <w:proofErr w:type="gramEnd"/>
      <w:r w:rsidRPr="0040434D">
        <w:rPr>
          <w:rFonts w:ascii="Times New Roman" w:eastAsia="Times New Roman" w:hAnsi="Times New Roman" w:cs="Times New Roman"/>
          <w:color w:val="000000"/>
          <w:sz w:val="16"/>
          <w:szCs w:val="16"/>
          <w:lang w:eastAsia="ru-RU"/>
        </w:rPr>
        <w:t xml:space="preserve"> и общественных территорий межведомственной комиссией в порядке, установленном такой комиссией;</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2)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20"/>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8. Подпрограммы</w:t>
      </w:r>
    </w:p>
    <w:p w:rsidR="0040434D" w:rsidRPr="0040434D" w:rsidRDefault="0040434D" w:rsidP="0040434D">
      <w:pPr>
        <w:autoSpaceDE w:val="0"/>
        <w:autoSpaceDN w:val="0"/>
        <w:adjustRightInd w:val="0"/>
        <w:spacing w:after="0" w:line="240" w:lineRule="auto"/>
        <w:ind w:firstLine="720"/>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40434D" w:rsidRPr="0040434D" w:rsidRDefault="0040434D" w:rsidP="0040434D">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color w:val="000000"/>
          <w:sz w:val="16"/>
          <w:szCs w:val="16"/>
          <w:lang w:eastAsia="ru-RU"/>
        </w:rPr>
        <w:t xml:space="preserve">Задаче 1 муниципальной программы соответствует </w:t>
      </w:r>
      <w:r w:rsidRPr="0040434D">
        <w:rPr>
          <w:rFonts w:ascii="Times New Roman" w:eastAsia="Times New Roman" w:hAnsi="Times New Roman" w:cs="Times New Roman"/>
          <w:bCs/>
          <w:sz w:val="16"/>
          <w:szCs w:val="16"/>
          <w:lang w:eastAsia="ru-RU"/>
        </w:rPr>
        <w:t>подпрограмма 1</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Благоустройство дворовых территорий многоквартирных домов  Междуреченского сельского поселения</w:t>
      </w: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Тарского муниципального района Омской области» (приложение № 2 к муниципальной программе)</w:t>
      </w:r>
    </w:p>
    <w:p w:rsidR="0040434D" w:rsidRPr="0040434D" w:rsidRDefault="0040434D" w:rsidP="0040434D">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color w:val="000000"/>
          <w:sz w:val="16"/>
          <w:szCs w:val="16"/>
          <w:lang w:eastAsia="ru-RU"/>
        </w:rPr>
        <w:t xml:space="preserve">Задаче 2 муниципальной программы соответствует </w:t>
      </w:r>
      <w:r w:rsidRPr="0040434D">
        <w:rPr>
          <w:rFonts w:ascii="Times New Roman" w:eastAsia="Times New Roman" w:hAnsi="Times New Roman" w:cs="Times New Roman"/>
          <w:bCs/>
          <w:sz w:val="16"/>
          <w:szCs w:val="16"/>
          <w:lang w:eastAsia="ru-RU"/>
        </w:rPr>
        <w:t>подпрограмма 2</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w:t>
      </w:r>
      <w:r w:rsidRPr="0040434D">
        <w:rPr>
          <w:rFonts w:ascii="Times New Roman" w:eastAsia="Times New Roman" w:hAnsi="Times New Roman" w:cs="Times New Roman"/>
          <w:sz w:val="16"/>
          <w:szCs w:val="16"/>
          <w:lang w:eastAsia="ru-RU"/>
        </w:rPr>
        <w:t>Благоустройство общественных территорий Междуреченского сельского поселения Тарского муниципального района Омской области» » (приложение № 3 к муниципальной программе).</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Приложение № 1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к муниципальной программе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Междуреченского сельского поселения Тарского муниципального района </w:t>
      </w:r>
      <w:proofErr w:type="gramStart"/>
      <w:r w:rsidRPr="0040434D">
        <w:rPr>
          <w:rFonts w:ascii="Times New Roman" w:eastAsia="Times New Roman" w:hAnsi="Times New Roman" w:cs="Times New Roman"/>
          <w:sz w:val="16"/>
          <w:szCs w:val="16"/>
          <w:lang w:eastAsia="ru-RU"/>
        </w:rPr>
        <w:t>Омской</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Области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Ожидаемые результаты </w:t>
      </w:r>
      <w:proofErr w:type="gramStart"/>
      <w:r w:rsidRPr="0040434D">
        <w:rPr>
          <w:rFonts w:ascii="Times New Roman" w:eastAsia="Times New Roman" w:hAnsi="Times New Roman" w:cs="Times New Roman"/>
          <w:sz w:val="16"/>
          <w:szCs w:val="16"/>
          <w:lang w:eastAsia="ru-RU"/>
        </w:rPr>
        <w:t>реализации муниципальной программы Междуреченского сельского поселения Тарского муниципального района Омской области</w:t>
      </w:r>
      <w:proofErr w:type="gramEnd"/>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b/>
          <w:sz w:val="16"/>
          <w:szCs w:val="16"/>
          <w:u w:val="single"/>
          <w:lang w:eastAsia="ru-RU"/>
        </w:rPr>
      </w:pPr>
      <w:r w:rsidRPr="0040434D">
        <w:rPr>
          <w:rFonts w:ascii="Times New Roman" w:eastAsia="Times New Roman" w:hAnsi="Times New Roman" w:cs="Times New Roman"/>
          <w:b/>
          <w:sz w:val="16"/>
          <w:szCs w:val="16"/>
          <w:u w:val="single"/>
          <w:lang w:eastAsia="ru-RU"/>
        </w:rPr>
        <w:t>«Формирование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b/>
          <w:sz w:val="16"/>
          <w:szCs w:val="16"/>
          <w:u w:val="single"/>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b/>
          <w:sz w:val="16"/>
          <w:szCs w:val="16"/>
          <w:u w:val="single"/>
          <w:lang w:eastAsia="ru-RU"/>
        </w:rPr>
      </w:pPr>
    </w:p>
    <w:tbl>
      <w:tblPr>
        <w:tblW w:w="97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2650"/>
        <w:gridCol w:w="851"/>
        <w:gridCol w:w="863"/>
        <w:gridCol w:w="699"/>
        <w:gridCol w:w="698"/>
        <w:gridCol w:w="697"/>
        <w:gridCol w:w="698"/>
        <w:gridCol w:w="697"/>
        <w:gridCol w:w="697"/>
        <w:gridCol w:w="697"/>
      </w:tblGrid>
      <w:tr w:rsidR="0040434D" w:rsidRPr="0040434D" w:rsidTr="0075529C">
        <w:tc>
          <w:tcPr>
            <w:tcW w:w="541" w:type="dxa"/>
            <w:vMerge w:val="restart"/>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roofErr w:type="gramStart"/>
            <w:r w:rsidRPr="0040434D">
              <w:rPr>
                <w:rFonts w:ascii="Times New Roman" w:eastAsia="Times New Roman" w:hAnsi="Times New Roman" w:cs="Times New Roman"/>
                <w:sz w:val="16"/>
                <w:szCs w:val="16"/>
                <w:lang w:eastAsia="ru-RU"/>
              </w:rPr>
              <w:t>п</w:t>
            </w:r>
            <w:proofErr w:type="gramEnd"/>
            <w:r w:rsidRPr="0040434D">
              <w:rPr>
                <w:rFonts w:ascii="Times New Roman" w:eastAsia="Times New Roman" w:hAnsi="Times New Roman" w:cs="Times New Roman"/>
                <w:sz w:val="16"/>
                <w:szCs w:val="16"/>
                <w:lang w:eastAsia="ru-RU"/>
              </w:rPr>
              <w:t>/п</w:t>
            </w:r>
          </w:p>
        </w:tc>
        <w:tc>
          <w:tcPr>
            <w:tcW w:w="2650" w:type="dxa"/>
            <w:vMerge w:val="restart"/>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муниципальной программы</w:t>
            </w:r>
          </w:p>
        </w:tc>
        <w:tc>
          <w:tcPr>
            <w:tcW w:w="851" w:type="dxa"/>
            <w:vMerge w:val="restart"/>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Единица измерения</w:t>
            </w:r>
          </w:p>
        </w:tc>
        <w:tc>
          <w:tcPr>
            <w:tcW w:w="5746" w:type="dxa"/>
            <w:gridSpan w:val="8"/>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Значение</w:t>
            </w:r>
          </w:p>
        </w:tc>
      </w:tr>
      <w:tr w:rsidR="0040434D" w:rsidRPr="0040434D" w:rsidTr="0075529C">
        <w:tc>
          <w:tcPr>
            <w:tcW w:w="541" w:type="dxa"/>
            <w:vMerge/>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p>
        </w:tc>
        <w:tc>
          <w:tcPr>
            <w:tcW w:w="2650" w:type="dxa"/>
            <w:vMerge/>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p>
        </w:tc>
        <w:tc>
          <w:tcPr>
            <w:tcW w:w="851" w:type="dxa"/>
            <w:vMerge/>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p>
        </w:tc>
        <w:tc>
          <w:tcPr>
            <w:tcW w:w="863"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17 г"/>
              </w:smartTagPr>
              <w:r w:rsidRPr="0040434D">
                <w:rPr>
                  <w:rFonts w:ascii="Times New Roman" w:eastAsia="Times New Roman" w:hAnsi="Times New Roman" w:cs="Times New Roman"/>
                  <w:sz w:val="16"/>
                  <w:szCs w:val="16"/>
                  <w:lang w:eastAsia="ru-RU"/>
                </w:rPr>
                <w:t>2017 г</w:t>
              </w:r>
            </w:smartTag>
          </w:p>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(факт)</w:t>
            </w:r>
          </w:p>
        </w:tc>
        <w:tc>
          <w:tcPr>
            <w:tcW w:w="699"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18 г"/>
              </w:smartTagPr>
              <w:r w:rsidRPr="0040434D">
                <w:rPr>
                  <w:rFonts w:ascii="Times New Roman" w:eastAsia="Times New Roman" w:hAnsi="Times New Roman" w:cs="Times New Roman"/>
                  <w:sz w:val="16"/>
                  <w:szCs w:val="16"/>
                  <w:lang w:eastAsia="ru-RU"/>
                </w:rPr>
                <w:t>2018 г</w:t>
              </w:r>
            </w:smartTag>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19 г"/>
              </w:smartTagPr>
              <w:r w:rsidRPr="0040434D">
                <w:rPr>
                  <w:rFonts w:ascii="Times New Roman" w:eastAsia="Times New Roman" w:hAnsi="Times New Roman" w:cs="Times New Roman"/>
                  <w:sz w:val="16"/>
                  <w:szCs w:val="16"/>
                  <w:lang w:eastAsia="ru-RU"/>
                </w:rPr>
                <w:t>2019 г</w:t>
              </w:r>
            </w:smartTag>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20 г"/>
              </w:smartTagPr>
              <w:r w:rsidRPr="0040434D">
                <w:rPr>
                  <w:rFonts w:ascii="Times New Roman" w:eastAsia="Times New Roman" w:hAnsi="Times New Roman" w:cs="Times New Roman"/>
                  <w:sz w:val="16"/>
                  <w:szCs w:val="16"/>
                  <w:lang w:eastAsia="ru-RU"/>
                </w:rPr>
                <w:t>2020 г</w:t>
              </w:r>
            </w:smartTag>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21 г"/>
              </w:smartTagPr>
              <w:r w:rsidRPr="0040434D">
                <w:rPr>
                  <w:rFonts w:ascii="Times New Roman" w:eastAsia="Times New Roman" w:hAnsi="Times New Roman" w:cs="Times New Roman"/>
                  <w:sz w:val="16"/>
                  <w:szCs w:val="16"/>
                  <w:lang w:eastAsia="ru-RU"/>
                </w:rPr>
                <w:t>2021 г</w:t>
              </w:r>
            </w:smartTag>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22 г"/>
              </w:smartTagPr>
              <w:r w:rsidRPr="0040434D">
                <w:rPr>
                  <w:rFonts w:ascii="Times New Roman" w:eastAsia="Times New Roman" w:hAnsi="Times New Roman" w:cs="Times New Roman"/>
                  <w:sz w:val="16"/>
                  <w:szCs w:val="16"/>
                  <w:lang w:eastAsia="ru-RU"/>
                </w:rPr>
                <w:t>2022 г</w:t>
              </w:r>
            </w:smartTag>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23 г"/>
              </w:smartTagPr>
              <w:r w:rsidRPr="0040434D">
                <w:rPr>
                  <w:rFonts w:ascii="Times New Roman" w:eastAsia="Times New Roman" w:hAnsi="Times New Roman" w:cs="Times New Roman"/>
                  <w:sz w:val="16"/>
                  <w:szCs w:val="16"/>
                  <w:lang w:eastAsia="ru-RU"/>
                </w:rPr>
                <w:t>2023 г</w:t>
              </w:r>
            </w:smartTag>
            <w:r w:rsidRPr="0040434D">
              <w:rPr>
                <w:rFonts w:ascii="Times New Roman" w:eastAsia="Times New Roman" w:hAnsi="Times New Roman" w:cs="Times New Roman"/>
                <w:sz w:val="16"/>
                <w:szCs w:val="16"/>
                <w:lang w:eastAsia="ru-RU"/>
              </w:rPr>
              <w:t>.</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smartTag w:uri="urn:schemas-microsoft-com:office:smarttags" w:element="metricconverter">
              <w:smartTagPr>
                <w:attr w:name="ProductID" w:val="2024 г"/>
              </w:smartTagPr>
              <w:r w:rsidRPr="0040434D">
                <w:rPr>
                  <w:rFonts w:ascii="Times New Roman" w:eastAsia="Times New Roman" w:hAnsi="Times New Roman" w:cs="Times New Roman"/>
                  <w:sz w:val="16"/>
                  <w:szCs w:val="16"/>
                  <w:lang w:eastAsia="ru-RU"/>
                </w:rPr>
                <w:t>2024 г</w:t>
              </w:r>
            </w:smartTag>
            <w:r w:rsidRPr="0040434D">
              <w:rPr>
                <w:rFonts w:ascii="Times New Roman" w:eastAsia="Times New Roman" w:hAnsi="Times New Roman" w:cs="Times New Roman"/>
                <w:sz w:val="16"/>
                <w:szCs w:val="16"/>
                <w:lang w:eastAsia="ru-RU"/>
              </w:rPr>
              <w:t>.</w:t>
            </w:r>
          </w:p>
        </w:tc>
      </w:tr>
      <w:tr w:rsidR="0040434D" w:rsidRPr="0040434D" w:rsidTr="0075529C">
        <w:tc>
          <w:tcPr>
            <w:tcW w:w="54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c>
          <w:tcPr>
            <w:tcW w:w="2650"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w:t>
            </w:r>
          </w:p>
        </w:tc>
        <w:tc>
          <w:tcPr>
            <w:tcW w:w="85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w:t>
            </w:r>
          </w:p>
        </w:tc>
        <w:tc>
          <w:tcPr>
            <w:tcW w:w="863"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4</w:t>
            </w:r>
          </w:p>
        </w:tc>
        <w:tc>
          <w:tcPr>
            <w:tcW w:w="699"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5</w:t>
            </w:r>
          </w:p>
        </w:tc>
        <w:tc>
          <w:tcPr>
            <w:tcW w:w="698"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6</w:t>
            </w:r>
          </w:p>
        </w:tc>
        <w:tc>
          <w:tcPr>
            <w:tcW w:w="697"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7</w:t>
            </w:r>
          </w:p>
        </w:tc>
        <w:tc>
          <w:tcPr>
            <w:tcW w:w="698"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8</w:t>
            </w:r>
          </w:p>
        </w:tc>
        <w:tc>
          <w:tcPr>
            <w:tcW w:w="697"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9</w:t>
            </w:r>
          </w:p>
        </w:tc>
        <w:tc>
          <w:tcPr>
            <w:tcW w:w="697"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10</w:t>
            </w:r>
          </w:p>
        </w:tc>
        <w:tc>
          <w:tcPr>
            <w:tcW w:w="697"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11</w:t>
            </w:r>
          </w:p>
        </w:tc>
      </w:tr>
      <w:tr w:rsidR="0040434D" w:rsidRPr="0040434D" w:rsidTr="0075529C">
        <w:tc>
          <w:tcPr>
            <w:tcW w:w="9788" w:type="dxa"/>
            <w:gridSpan w:val="11"/>
          </w:tcPr>
          <w:p w:rsidR="0040434D" w:rsidRPr="0040434D" w:rsidRDefault="0040434D" w:rsidP="0040434D">
            <w:pPr>
              <w:widowControl w:val="0"/>
              <w:autoSpaceDE w:val="0"/>
              <w:autoSpaceDN w:val="0"/>
              <w:adjustRightInd w:val="0"/>
              <w:spacing w:after="0" w:line="240" w:lineRule="auto"/>
              <w:jc w:val="both"/>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Подпрограмма 1 муниципальной программы «Благоустройство дворовых </w:t>
            </w:r>
            <w:proofErr w:type="gramStart"/>
            <w:r w:rsidRPr="0040434D">
              <w:rPr>
                <w:rFonts w:ascii="Times New Roman" w:eastAsia="Times New Roman" w:hAnsi="Times New Roman" w:cs="Times New Roman"/>
                <w:sz w:val="16"/>
                <w:szCs w:val="16"/>
                <w:lang w:eastAsia="ru-RU"/>
              </w:rPr>
              <w:t>территорий многоквартирных домов населенных пунктов Междуреченского сельского поселения</w:t>
            </w: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tc>
      </w:tr>
      <w:tr w:rsidR="0040434D" w:rsidRPr="0040434D" w:rsidTr="0075529C">
        <w:tc>
          <w:tcPr>
            <w:tcW w:w="54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c>
          <w:tcPr>
            <w:tcW w:w="2650" w:type="dxa"/>
          </w:tcPr>
          <w:p w:rsidR="0040434D" w:rsidRPr="0040434D" w:rsidRDefault="0040434D" w:rsidP="0040434D">
            <w:pPr>
              <w:widowControl w:val="0"/>
              <w:autoSpaceDE w:val="0"/>
              <w:autoSpaceDN w:val="0"/>
              <w:adjustRightInd w:val="0"/>
              <w:spacing w:after="0" w:line="240" w:lineRule="auto"/>
              <w:jc w:val="both"/>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дворовых территорий многоквартирных домов</w:t>
            </w:r>
          </w:p>
        </w:tc>
        <w:tc>
          <w:tcPr>
            <w:tcW w:w="85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Ед.</w:t>
            </w:r>
          </w:p>
        </w:tc>
        <w:tc>
          <w:tcPr>
            <w:tcW w:w="863"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9"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r>
      <w:tr w:rsidR="0040434D" w:rsidRPr="0040434D" w:rsidTr="0075529C">
        <w:tc>
          <w:tcPr>
            <w:tcW w:w="54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w:t>
            </w:r>
          </w:p>
        </w:tc>
        <w:tc>
          <w:tcPr>
            <w:tcW w:w="2650" w:type="dxa"/>
          </w:tcPr>
          <w:p w:rsidR="0040434D" w:rsidRPr="0040434D" w:rsidRDefault="0040434D" w:rsidP="0040434D">
            <w:pPr>
              <w:widowControl w:val="0"/>
              <w:autoSpaceDE w:val="0"/>
              <w:autoSpaceDN w:val="0"/>
              <w:adjustRightInd w:val="0"/>
              <w:spacing w:after="0" w:line="240" w:lineRule="auto"/>
              <w:jc w:val="both"/>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Увеличение доли населения проживающего в многоквартирных домах с благоустроенными дворовыми территориями</w:t>
            </w:r>
          </w:p>
        </w:tc>
        <w:tc>
          <w:tcPr>
            <w:tcW w:w="85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процентов</w:t>
            </w:r>
          </w:p>
        </w:tc>
        <w:tc>
          <w:tcPr>
            <w:tcW w:w="863"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9"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100</w:t>
            </w:r>
          </w:p>
        </w:tc>
      </w:tr>
      <w:tr w:rsidR="0040434D" w:rsidRPr="0040434D" w:rsidTr="0075529C">
        <w:tc>
          <w:tcPr>
            <w:tcW w:w="9788" w:type="dxa"/>
            <w:gridSpan w:val="11"/>
          </w:tcPr>
          <w:p w:rsidR="0040434D" w:rsidRPr="0040434D" w:rsidRDefault="0040434D" w:rsidP="0040434D">
            <w:pPr>
              <w:widowControl w:val="0"/>
              <w:autoSpaceDE w:val="0"/>
              <w:autoSpaceDN w:val="0"/>
              <w:adjustRightInd w:val="0"/>
              <w:spacing w:after="0" w:line="240" w:lineRule="auto"/>
              <w:jc w:val="both"/>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Подпрограмма 2 муниципальной программы «Благоустройство общественных </w:t>
            </w:r>
            <w:proofErr w:type="gramStart"/>
            <w:r w:rsidRPr="0040434D">
              <w:rPr>
                <w:rFonts w:ascii="Times New Roman" w:eastAsia="Times New Roman" w:hAnsi="Times New Roman" w:cs="Times New Roman"/>
                <w:sz w:val="16"/>
                <w:szCs w:val="16"/>
                <w:lang w:eastAsia="ru-RU"/>
              </w:rPr>
              <w:t>территорий  населенных пунктов Междуреченского сельского поселения</w:t>
            </w: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tc>
      </w:tr>
      <w:tr w:rsidR="0040434D" w:rsidRPr="0040434D" w:rsidTr="0040434D">
        <w:trPr>
          <w:trHeight w:val="701"/>
        </w:trPr>
        <w:tc>
          <w:tcPr>
            <w:tcW w:w="54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c>
          <w:tcPr>
            <w:tcW w:w="2650" w:type="dxa"/>
          </w:tcPr>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автомобильных дорог общего пользования наиболее посещаемых общественных территорий.</w:t>
            </w:r>
          </w:p>
        </w:tc>
        <w:tc>
          <w:tcPr>
            <w:tcW w:w="85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proofErr w:type="spellStart"/>
            <w:r w:rsidRPr="0040434D">
              <w:rPr>
                <w:rFonts w:ascii="Times New Roman" w:eastAsia="Times New Roman" w:hAnsi="Times New Roman" w:cs="Times New Roman"/>
                <w:sz w:val="16"/>
                <w:szCs w:val="16"/>
                <w:lang w:eastAsia="ru-RU"/>
              </w:rPr>
              <w:t>Еди</w:t>
            </w:r>
            <w:proofErr w:type="spellEnd"/>
          </w:p>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ниц</w:t>
            </w:r>
          </w:p>
        </w:tc>
        <w:tc>
          <w:tcPr>
            <w:tcW w:w="863"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9"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r>
      <w:tr w:rsidR="0040434D" w:rsidRPr="0040434D" w:rsidTr="0075529C">
        <w:tc>
          <w:tcPr>
            <w:tcW w:w="54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w:t>
            </w:r>
          </w:p>
        </w:tc>
        <w:tc>
          <w:tcPr>
            <w:tcW w:w="2650" w:type="dxa"/>
          </w:tcPr>
          <w:p w:rsidR="0040434D" w:rsidRPr="0040434D" w:rsidRDefault="0040434D" w:rsidP="0040434D">
            <w:pPr>
              <w:widowControl w:val="0"/>
              <w:autoSpaceDE w:val="0"/>
              <w:autoSpaceDN w:val="0"/>
              <w:adjustRightInd w:val="0"/>
              <w:spacing w:after="0" w:line="240" w:lineRule="auto"/>
              <w:jc w:val="both"/>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Количество </w:t>
            </w:r>
            <w:proofErr w:type="spellStart"/>
            <w:proofErr w:type="gramStart"/>
            <w:r w:rsidRPr="0040434D">
              <w:rPr>
                <w:rFonts w:ascii="Times New Roman" w:eastAsia="Times New Roman" w:hAnsi="Times New Roman" w:cs="Times New Roman"/>
                <w:sz w:val="16"/>
                <w:szCs w:val="16"/>
                <w:lang w:eastAsia="ru-RU"/>
              </w:rPr>
              <w:t>благоуст</w:t>
            </w:r>
            <w:proofErr w:type="spellEnd"/>
            <w:r w:rsidRPr="0040434D">
              <w:rPr>
                <w:rFonts w:ascii="Times New Roman" w:eastAsia="Times New Roman" w:hAnsi="Times New Roman" w:cs="Times New Roman"/>
                <w:sz w:val="16"/>
                <w:szCs w:val="16"/>
                <w:lang w:eastAsia="ru-RU"/>
              </w:rPr>
              <w:t xml:space="preserve"> роенных</w:t>
            </w:r>
            <w:proofErr w:type="gramEnd"/>
            <w:r w:rsidRPr="0040434D">
              <w:rPr>
                <w:rFonts w:ascii="Times New Roman" w:eastAsia="Times New Roman" w:hAnsi="Times New Roman" w:cs="Times New Roman"/>
                <w:sz w:val="16"/>
                <w:szCs w:val="16"/>
                <w:lang w:eastAsia="ru-RU"/>
              </w:rPr>
              <w:t xml:space="preserve"> общественных территорий </w:t>
            </w:r>
          </w:p>
        </w:tc>
        <w:tc>
          <w:tcPr>
            <w:tcW w:w="851" w:type="dxa"/>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proofErr w:type="spellStart"/>
            <w:r w:rsidRPr="0040434D">
              <w:rPr>
                <w:rFonts w:ascii="Times New Roman" w:eastAsia="Times New Roman" w:hAnsi="Times New Roman" w:cs="Times New Roman"/>
                <w:sz w:val="16"/>
                <w:szCs w:val="16"/>
                <w:lang w:eastAsia="ru-RU"/>
              </w:rPr>
              <w:t>Еди</w:t>
            </w:r>
            <w:proofErr w:type="spellEnd"/>
          </w:p>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ниц</w:t>
            </w:r>
          </w:p>
        </w:tc>
        <w:tc>
          <w:tcPr>
            <w:tcW w:w="863"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9"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0</w:t>
            </w:r>
          </w:p>
        </w:tc>
        <w:tc>
          <w:tcPr>
            <w:tcW w:w="698"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c>
          <w:tcPr>
            <w:tcW w:w="697" w:type="dxa"/>
            <w:vAlign w:val="center"/>
          </w:tcPr>
          <w:p w:rsidR="0040434D" w:rsidRPr="0040434D" w:rsidRDefault="0040434D" w:rsidP="0040434D">
            <w:pPr>
              <w:widowControl w:val="0"/>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p>
        </w:tc>
      </w:tr>
    </w:tbl>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Приложение № 2 к муниципальной программе Междуреченского сельского поселения Тарского муниципального района Омской области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Подпрограмма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«Благоустройство дворовых </w:t>
      </w:r>
      <w:proofErr w:type="gramStart"/>
      <w:r w:rsidRPr="0040434D">
        <w:rPr>
          <w:rFonts w:ascii="Times New Roman" w:eastAsia="Times New Roman" w:hAnsi="Times New Roman" w:cs="Times New Roman"/>
          <w:sz w:val="16"/>
          <w:szCs w:val="16"/>
          <w:lang w:eastAsia="ru-RU"/>
        </w:rPr>
        <w:t>территорий многоквартирных домов  населенных пунктов Междуреченского сельского поселения Тарского муниципального района</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Омской области»</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Раздел 1. Паспорт подпрограммы «Благоустройство дворовых </w:t>
      </w:r>
      <w:proofErr w:type="gramStart"/>
      <w:r w:rsidRPr="0040434D">
        <w:rPr>
          <w:rFonts w:ascii="Times New Roman" w:eastAsia="Times New Roman" w:hAnsi="Times New Roman" w:cs="Times New Roman"/>
          <w:sz w:val="16"/>
          <w:szCs w:val="16"/>
          <w:lang w:eastAsia="ru-RU"/>
        </w:rPr>
        <w:t>территорий многоквартирных домов  населенных пунктов Междуреченского сельского поселения Тарского муниципального района Омской</w:t>
      </w:r>
      <w:proofErr w:type="gramEnd"/>
      <w:r w:rsidRPr="0040434D">
        <w:rPr>
          <w:rFonts w:ascii="Times New Roman" w:eastAsia="Times New Roman" w:hAnsi="Times New Roman" w:cs="Times New Roman"/>
          <w:sz w:val="16"/>
          <w:szCs w:val="16"/>
          <w:lang w:eastAsia="ru-RU"/>
        </w:rPr>
        <w:t xml:space="preserve"> области»  муниципальной программы Междуреченского сельского поселения Тарского муниципального района Омской области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tbl>
      <w:tblPr>
        <w:tblW w:w="9690" w:type="dxa"/>
        <w:tblInd w:w="40" w:type="dxa"/>
        <w:tblLayout w:type="fixed"/>
        <w:tblCellMar>
          <w:left w:w="40" w:type="dxa"/>
          <w:right w:w="40" w:type="dxa"/>
        </w:tblCellMar>
        <w:tblLook w:val="0000" w:firstRow="0" w:lastRow="0" w:firstColumn="0" w:lastColumn="0" w:noHBand="0" w:noVBand="0"/>
      </w:tblPr>
      <w:tblGrid>
        <w:gridCol w:w="3958"/>
        <w:gridCol w:w="5732"/>
      </w:tblGrid>
      <w:tr w:rsidR="0040434D" w:rsidRPr="0040434D" w:rsidTr="0075529C">
        <w:trPr>
          <w:trHeight w:val="145"/>
        </w:trPr>
        <w:tc>
          <w:tcPr>
            <w:tcW w:w="3958" w:type="dxa"/>
            <w:tcBorders>
              <w:top w:val="single" w:sz="6" w:space="0" w:color="auto"/>
              <w:left w:val="single" w:sz="6" w:space="0" w:color="auto"/>
              <w:bottom w:val="single" w:sz="6" w:space="0" w:color="auto"/>
              <w:right w:val="single" w:sz="6" w:space="0" w:color="auto"/>
            </w:tcBorders>
            <w:vAlign w:val="center"/>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Наименование муниципальной программы Междуреченского сельского поселения Тарского муниципального района Омской области </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«Формирование комфортной городской среды» на период 2018-2024 гг. (далее - муниципальная программа)</w:t>
            </w:r>
          </w:p>
        </w:tc>
      </w:tr>
      <w:tr w:rsidR="0040434D" w:rsidRPr="0040434D" w:rsidTr="0075529C">
        <w:trPr>
          <w:trHeight w:val="145"/>
        </w:trPr>
        <w:tc>
          <w:tcPr>
            <w:tcW w:w="3958" w:type="dxa"/>
            <w:tcBorders>
              <w:top w:val="single" w:sz="6" w:space="0" w:color="auto"/>
              <w:left w:val="single" w:sz="6" w:space="0" w:color="auto"/>
              <w:bottom w:val="single" w:sz="6" w:space="0" w:color="auto"/>
              <w:right w:val="single" w:sz="6" w:space="0" w:color="auto"/>
            </w:tcBorders>
            <w:vAlign w:val="center"/>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Наименование подпрограммы муниципальной программы Междуреченского сельского поселения Тарского муниципального района (далее – </w:t>
            </w:r>
            <w:r w:rsidRPr="0040434D">
              <w:rPr>
                <w:rFonts w:ascii="Times New Roman" w:eastAsia="Times New Roman" w:hAnsi="Times New Roman" w:cs="Times New Roman"/>
                <w:sz w:val="16"/>
                <w:szCs w:val="16"/>
                <w:lang w:eastAsia="ru-RU"/>
              </w:rPr>
              <w:lastRenderedPageBreak/>
              <w:t>подпрограмма)</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 xml:space="preserve">«Благоустройство дворовых </w:t>
            </w:r>
            <w:proofErr w:type="gramStart"/>
            <w:r w:rsidRPr="0040434D">
              <w:rPr>
                <w:rFonts w:ascii="Times New Roman" w:eastAsia="Times New Roman" w:hAnsi="Times New Roman" w:cs="Times New Roman"/>
                <w:sz w:val="16"/>
                <w:szCs w:val="16"/>
                <w:lang w:eastAsia="ru-RU"/>
              </w:rPr>
              <w:t>территорий многоквартирных домов  населенных пунктов Междуреченского сельского поселения Тарского муниципального района Омской</w:t>
            </w:r>
            <w:proofErr w:type="gramEnd"/>
            <w:r w:rsidRPr="0040434D">
              <w:rPr>
                <w:rFonts w:ascii="Times New Roman" w:eastAsia="Times New Roman" w:hAnsi="Times New Roman" w:cs="Times New Roman"/>
                <w:sz w:val="16"/>
                <w:szCs w:val="16"/>
                <w:lang w:eastAsia="ru-RU"/>
              </w:rPr>
              <w:t xml:space="preserve"> области» (далее - подпрограмма)</w:t>
            </w:r>
          </w:p>
        </w:tc>
      </w:tr>
      <w:tr w:rsidR="0040434D" w:rsidRPr="0040434D" w:rsidTr="0075529C">
        <w:trPr>
          <w:trHeight w:val="145"/>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Наименование исполнительно-распорядительного органа Междуреченского сельского поселения Тарского  муниципального района Омской области, являющегося ответственным исполнителем подпрограммы муниципальной программы</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Администрация Междуреченского сельского поселения Тарского муниципального района Омкой области  (далее – Администрация Междуреченского сельского поселения)</w:t>
            </w:r>
          </w:p>
        </w:tc>
      </w:tr>
      <w:tr w:rsidR="0040434D" w:rsidRPr="0040434D" w:rsidTr="0075529C">
        <w:trPr>
          <w:trHeight w:val="145"/>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Сроки реализации подпрограммы</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hanging="1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2018-2024 годы. Отдельные этапы реализации программы не выделяются</w:t>
            </w:r>
          </w:p>
        </w:tc>
      </w:tr>
      <w:tr w:rsidR="0040434D" w:rsidRPr="0040434D" w:rsidTr="0075529C">
        <w:trPr>
          <w:trHeight w:val="145"/>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Цель подпрограммы</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val="en-US"/>
              </w:rPr>
            </w:pP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hanging="1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tc>
      </w:tr>
      <w:tr w:rsidR="0040434D" w:rsidRPr="0040434D" w:rsidTr="0040434D">
        <w:trPr>
          <w:trHeight w:val="546"/>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Задачи подпрограммы</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379"/>
              </w:tabs>
              <w:autoSpaceDE w:val="0"/>
              <w:autoSpaceDN w:val="0"/>
              <w:adjustRightInd w:val="0"/>
              <w:spacing w:after="0" w:line="240" w:lineRule="auto"/>
              <w:ind w:hanging="5"/>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Повышение </w:t>
            </w:r>
            <w:proofErr w:type="gramStart"/>
            <w:r w:rsidRPr="0040434D">
              <w:rPr>
                <w:rFonts w:ascii="Times New Roman" w:eastAsia="Times New Roman" w:hAnsi="Times New Roman" w:cs="Times New Roman"/>
                <w:sz w:val="16"/>
                <w:szCs w:val="16"/>
                <w:lang w:eastAsia="ru-RU"/>
              </w:rPr>
              <w:t>уровня благоустройства дворовых территорий многоквартирных домов населенных пунктов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tc>
      </w:tr>
      <w:tr w:rsidR="0040434D" w:rsidRPr="0040434D" w:rsidTr="0075529C">
        <w:trPr>
          <w:trHeight w:val="543"/>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1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Перечень основных мероприятий </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38"/>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Благоустройство дворовых территорий многоквартирных домов населенных пунктов Междуреченского сельского поселения</w:t>
            </w:r>
          </w:p>
        </w:tc>
      </w:tr>
      <w:tr w:rsidR="0040434D" w:rsidRPr="0040434D" w:rsidTr="0075529C">
        <w:trPr>
          <w:trHeight w:val="1545"/>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1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Объемы и источники финансирования подпрограммы в целом и по годам ее реализации</w:t>
            </w: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Общий объем финансирования подпрограммы за счет средств местного бюджета</w:t>
            </w: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 xml:space="preserve">составляет 0,0 тыс. руб., в том числе по годам: </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2018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2019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2020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2021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2022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2023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2024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Возможно привлечение средств областного бюджета, внебюджетных источников на реализацию мероприятий подпрограммы. Объем средств областного бюджета, внебюджетных источников уточняется ежегодно.</w:t>
            </w:r>
          </w:p>
        </w:tc>
      </w:tr>
      <w:tr w:rsidR="0040434D" w:rsidRPr="0040434D" w:rsidTr="0075529C">
        <w:trPr>
          <w:trHeight w:val="1117"/>
        </w:trPr>
        <w:tc>
          <w:tcPr>
            <w:tcW w:w="3958"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подпрограммы (по годам и по итогам реализации)</w:t>
            </w:r>
          </w:p>
          <w:p w:rsidR="0040434D" w:rsidRPr="0040434D" w:rsidRDefault="0040434D" w:rsidP="0040434D">
            <w:pPr>
              <w:autoSpaceDE w:val="0"/>
              <w:autoSpaceDN w:val="0"/>
              <w:adjustRightInd w:val="0"/>
              <w:spacing w:after="0" w:line="240" w:lineRule="auto"/>
              <w:ind w:firstLine="19"/>
              <w:rPr>
                <w:rFonts w:ascii="Times New Roman" w:eastAsia="Times New Roman" w:hAnsi="Times New Roman" w:cs="Times New Roman"/>
                <w:sz w:val="16"/>
                <w:szCs w:val="16"/>
                <w:lang w:eastAsia="ru-RU"/>
              </w:rPr>
            </w:pPr>
          </w:p>
        </w:tc>
        <w:tc>
          <w:tcPr>
            <w:tcW w:w="573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подпрограммы позволит  увеличить:</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-количество отремонтированных дворовых территорий многоквартирных домов на 1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-долю населения проживающего в многоквартирных домах с благоустроенными дворовыми территориями до 100 %</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муниципальной программы (по годам и итогам реализации) приведены в приложении № 1 к муниципальной программе.</w:t>
            </w:r>
          </w:p>
        </w:tc>
      </w:tr>
    </w:tbl>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headerReference w:type="default" r:id="rId17"/>
          <w:headerReference w:type="first" r:id="rId18"/>
          <w:type w:val="continuous"/>
          <w:pgSz w:w="11905" w:h="16837"/>
          <w:pgMar w:top="1134" w:right="850" w:bottom="1134" w:left="1701" w:header="720" w:footer="720" w:gutter="0"/>
          <w:cols w:space="60"/>
          <w:noEndnote/>
          <w:titlePg/>
          <w:docGrid w:linePitch="326"/>
        </w:sect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space="60"/>
          <w:noEndnote/>
          <w:docGrid w:linePitch="326"/>
        </w:sect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num="2" w:space="720" w:equalWidth="0">
            <w:col w:w="2412" w:space="283"/>
            <w:col w:w="6657"/>
          </w:cols>
          <w:noEndnote/>
          <w:docGrid w:linePitch="326"/>
        </w:sectPr>
      </w:pPr>
      <w:r w:rsidRPr="0040434D">
        <w:rPr>
          <w:rFonts w:ascii="Times New Roman" w:eastAsia="Times New Roman" w:hAnsi="Times New Roman" w:cs="Times New Roman"/>
          <w:sz w:val="16"/>
          <w:szCs w:val="16"/>
          <w:lang w:eastAsia="ru-RU"/>
        </w:rPr>
        <w:lastRenderedPageBreak/>
        <w:br w:type="column"/>
      </w:r>
    </w:p>
    <w:p w:rsidR="0040434D" w:rsidRPr="0040434D" w:rsidRDefault="0040434D" w:rsidP="0040434D">
      <w:pPr>
        <w:widowControl w:val="0"/>
        <w:tabs>
          <w:tab w:val="left" w:pos="709"/>
        </w:tab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Раздел 2. Характеристика сферы социально-экономического развития Междуреченского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Качество жизни населения Междуреченского сельского поселения должно характеризоваться, в том числе уровнем благоустройства, созданием безопасных и комфортных условий для проживания.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Состояние дворовых территорий многоквартирных домов (далее-дворовая территория) является еще одной важной проблемой, требующей незамедлительного решения. Так на сегодняшний день уровень минимального благоустройства дворовых территорий составляет 4 % по отношению к общему количеству дворовых территорий.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утрачен внешний облик газонов.</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Существуют территории, требующие комплексного благоустройства, включающие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Привлечение средств федерального и областного бюджетов позволит увеличить темпы роста благоустройства п. Междуречье, а также улучшить физическое состояние и  благоустройство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p w:rsidR="0040434D" w:rsidRPr="0040434D" w:rsidRDefault="0040434D" w:rsidP="0040434D">
      <w:pPr>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3. Цель и задачи подпрограммы</w:t>
      </w: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Для достижения поставленной цели необходимо решение следующей задачи: «Повышение </w:t>
      </w:r>
      <w:proofErr w:type="gramStart"/>
      <w:r w:rsidRPr="0040434D">
        <w:rPr>
          <w:rFonts w:ascii="Times New Roman" w:eastAsia="Times New Roman" w:hAnsi="Times New Roman" w:cs="Times New Roman"/>
          <w:sz w:val="16"/>
          <w:szCs w:val="16"/>
          <w:lang w:eastAsia="ru-RU"/>
        </w:rPr>
        <w:t>уровня благоустройства дворовых территорий многоквартирных домов населенных пунктов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4. Срок реализации подпрограммы</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программы будет осуществляться в 2018-2024 годах. Отдельные этапы ее реализации не выделяются.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Раздел 5. Описание основных мероприятий подпрограммы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Для достижения цели и решения задачи подпрограммы планируется выполнение основного мероприятия: </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благоустройство дворовых территорий многоквартирных домов населенных пунктов Междуреченского сельского поселения.</w:t>
      </w:r>
    </w:p>
    <w:p w:rsidR="0040434D" w:rsidRPr="0040434D" w:rsidRDefault="0040434D" w:rsidP="0040434D">
      <w:pPr>
        <w:autoSpaceDE w:val="0"/>
        <w:autoSpaceDN w:val="0"/>
        <w:adjustRightInd w:val="0"/>
        <w:spacing w:after="0" w:line="240" w:lineRule="auto"/>
        <w:ind w:firstLine="709"/>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 </w:t>
      </w:r>
      <w:r w:rsidRPr="0040434D">
        <w:rPr>
          <w:rFonts w:ascii="Times New Roman" w:eastAsia="Times New Roman" w:hAnsi="Times New Roman" w:cs="Times New Roman"/>
          <w:color w:val="222222"/>
          <w:sz w:val="16"/>
          <w:szCs w:val="16"/>
          <w:shd w:val="clear" w:color="auto" w:fill="FFFFFF"/>
          <w:lang w:eastAsia="ru-RU"/>
        </w:rPr>
        <w:t xml:space="preserve">Адресный перечень </w:t>
      </w:r>
      <w:proofErr w:type="gramStart"/>
      <w:r w:rsidRPr="0040434D">
        <w:rPr>
          <w:rFonts w:ascii="Times New Roman" w:eastAsia="Times New Roman" w:hAnsi="Times New Roman" w:cs="Times New Roman"/>
          <w:color w:val="222222"/>
          <w:sz w:val="16"/>
          <w:szCs w:val="16"/>
          <w:shd w:val="clear" w:color="auto" w:fill="FFFFFF"/>
          <w:lang w:eastAsia="ru-RU"/>
        </w:rPr>
        <w:t>всех дворовых территорий, нуждающихся в благоустройстве</w:t>
      </w:r>
      <w:r w:rsidRPr="0040434D">
        <w:rPr>
          <w:rFonts w:ascii="Times New Roman" w:eastAsia="Times New Roman" w:hAnsi="Times New Roman" w:cs="Times New Roman"/>
          <w:color w:val="000000"/>
          <w:sz w:val="16"/>
          <w:szCs w:val="16"/>
          <w:lang w:eastAsia="ru-RU"/>
        </w:rPr>
        <w:t xml:space="preserve"> представлен</w:t>
      </w:r>
      <w:proofErr w:type="gramEnd"/>
      <w:r w:rsidRPr="0040434D">
        <w:rPr>
          <w:rFonts w:ascii="Times New Roman" w:eastAsia="Times New Roman" w:hAnsi="Times New Roman" w:cs="Times New Roman"/>
          <w:color w:val="000000"/>
          <w:sz w:val="16"/>
          <w:szCs w:val="16"/>
          <w:lang w:eastAsia="ru-RU"/>
        </w:rPr>
        <w:t xml:space="preserve"> в приложение № 1 к подпрограмме 1</w:t>
      </w:r>
      <w:r w:rsidRPr="0040434D">
        <w:rPr>
          <w:rFonts w:ascii="Times New Roman" w:eastAsia="Times New Roman" w:hAnsi="Times New Roman" w:cs="Times New Roman"/>
          <w:sz w:val="16"/>
          <w:szCs w:val="16"/>
          <w:lang w:eastAsia="ru-RU"/>
        </w:rPr>
        <w:t>«Благоустройство дворовых территорий</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многоквартирных домов  Междуреченского сельского поселения».</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6. Описание мероприятий и целевых индикаторов их выполнения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0516FD" w:rsidP="0040434D">
      <w:pPr>
        <w:autoSpaceDE w:val="0"/>
        <w:autoSpaceDN w:val="0"/>
        <w:adjustRightInd w:val="0"/>
        <w:spacing w:after="0" w:line="240" w:lineRule="auto"/>
        <w:ind w:firstLine="658"/>
        <w:jc w:val="both"/>
        <w:rPr>
          <w:rFonts w:ascii="Times New Roman" w:eastAsia="Times New Roman" w:hAnsi="Times New Roman" w:cs="Times New Roman"/>
          <w:sz w:val="16"/>
          <w:szCs w:val="16"/>
          <w:lang w:eastAsia="ru-RU"/>
        </w:rPr>
      </w:pPr>
      <w:hyperlink r:id="rId19" w:history="1">
        <w:r w:rsidR="0040434D" w:rsidRPr="0040434D">
          <w:rPr>
            <w:rFonts w:ascii="Times New Roman" w:eastAsia="Times New Roman" w:hAnsi="Times New Roman" w:cs="Times New Roman"/>
            <w:sz w:val="16"/>
            <w:szCs w:val="16"/>
            <w:lang w:eastAsia="ru-RU"/>
          </w:rPr>
          <w:t>Перечень</w:t>
        </w:r>
      </w:hyperlink>
      <w:r w:rsidR="0040434D" w:rsidRPr="0040434D">
        <w:rPr>
          <w:rFonts w:ascii="Times New Roman" w:eastAsia="Times New Roman" w:hAnsi="Times New Roman" w:cs="Times New Roman"/>
          <w:sz w:val="16"/>
          <w:szCs w:val="16"/>
          <w:lang w:eastAsia="ru-RU"/>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4 настоящей муниципальной программы.</w:t>
      </w:r>
    </w:p>
    <w:p w:rsidR="0040434D" w:rsidRPr="0040434D" w:rsidRDefault="0040434D" w:rsidP="0040434D">
      <w:pPr>
        <w:autoSpaceDE w:val="0"/>
        <w:autoSpaceDN w:val="0"/>
        <w:adjustRightInd w:val="0"/>
        <w:spacing w:after="0" w:line="240" w:lineRule="auto"/>
        <w:ind w:firstLine="65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рамках основного мероприятия «Благоустройство дворовых территорий многоквартирных домов населенных пунктов Междуреченского сельского поселения» планируется выполнение следующих мероприятий:</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Мероприятие 2</w:t>
      </w:r>
      <w:r w:rsidRPr="0040434D">
        <w:rPr>
          <w:rFonts w:ascii="Times New Roman" w:eastAsia="Times New Roman" w:hAnsi="Times New Roman" w:cs="Times New Roman"/>
          <w:sz w:val="16"/>
          <w:szCs w:val="16"/>
          <w:lang w:eastAsia="ru-RU"/>
        </w:rPr>
        <w:tab/>
        <w:t>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Минимальный перечень работ по благоустройству дворовых территорий многоквартирных домов включает следующие виды работ:</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ремонт дворовых проездов;</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обеспечение освещения дворовых территорий;</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установка скамеек;</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установка урн для мусора.</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Дополнительный перечень работ по благоустройству дворовых территорий многоквартирных домов включает следующие виды работ:</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оборудование детских и (или) спортивных площадок;</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оборудование автомобильных парковок;</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озеленение территорий.</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перечней  работ по благоустройству дворовых территорий, приведен в приложении № 4 к подпрограмме 1 настоящей муниципальной программы.</w:t>
      </w:r>
      <w:proofErr w:type="gramEnd"/>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40434D" w:rsidRPr="0040434D" w:rsidRDefault="0040434D" w:rsidP="0040434D">
      <w:pPr>
        <w:suppressAutoHyphens/>
        <w:spacing w:after="0" w:line="240" w:lineRule="auto"/>
        <w:ind w:firstLine="709"/>
        <w:jc w:val="both"/>
        <w:rPr>
          <w:rFonts w:ascii="Times New Roman" w:eastAsia="Times New Roman" w:hAnsi="Times New Roman" w:cs="Times New Roman"/>
          <w:sz w:val="16"/>
          <w:szCs w:val="16"/>
        </w:rPr>
      </w:pPr>
      <w:r w:rsidRPr="0040434D">
        <w:rPr>
          <w:rFonts w:ascii="Times New Roman" w:eastAsia="Times New Roman" w:hAnsi="Times New Roman" w:cs="Times New Roman"/>
          <w:sz w:val="16"/>
          <w:szCs w:val="16"/>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40434D">
        <w:rPr>
          <w:rFonts w:ascii="Times New Roman" w:eastAsia="Times New Roman" w:hAnsi="Times New Roman" w:cs="Times New Roman"/>
          <w:sz w:val="16"/>
          <w:szCs w:val="16"/>
          <w:lang w:eastAsia="ru-RU"/>
        </w:rPr>
        <w:t xml:space="preserve"> территорий многоквартирных домов</w:t>
      </w:r>
      <w:r w:rsidRPr="0040434D">
        <w:rPr>
          <w:rFonts w:ascii="Times New Roman" w:eastAsia="Times New Roman" w:hAnsi="Times New Roman" w:cs="Times New Roman"/>
          <w:sz w:val="16"/>
          <w:szCs w:val="16"/>
        </w:rPr>
        <w:t>.</w:t>
      </w:r>
    </w:p>
    <w:p w:rsidR="0040434D" w:rsidRPr="0040434D" w:rsidRDefault="0040434D" w:rsidP="0040434D">
      <w:pPr>
        <w:widowControl w:val="0"/>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color w:val="000000"/>
          <w:sz w:val="16"/>
          <w:szCs w:val="16"/>
          <w:lang w:eastAsia="ru-RU"/>
        </w:rPr>
        <w:t>2 к подпрограмме 1 муниципальной программы.</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ru-RU"/>
        </w:rPr>
      </w:pPr>
      <w:proofErr w:type="gramStart"/>
      <w:r w:rsidRPr="0040434D">
        <w:rPr>
          <w:rFonts w:ascii="Times New Roman" w:eastAsia="Times New Roman" w:hAnsi="Times New Roman" w:cs="Times New Roman"/>
          <w:color w:val="000000"/>
          <w:sz w:val="16"/>
          <w:szCs w:val="16"/>
          <w:lang w:eastAsia="ru-RU"/>
        </w:rPr>
        <w:t>Адресный перечень дворовых территорий, нуждающихся в благоустройстве (с учетом их физического состояния) и подлежащих благоустройству не позднее 2024 года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приведен в приложении № 1 к подпрограмме 1 настоящей муниципальной программы.</w:t>
      </w:r>
      <w:proofErr w:type="gramEnd"/>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16"/>
          <w:szCs w:val="16"/>
          <w:lang w:eastAsia="ru-RU"/>
        </w:rPr>
      </w:pPr>
      <w:r w:rsidRPr="0040434D">
        <w:rPr>
          <w:rFonts w:ascii="Times New Roman" w:eastAsia="Times New Roman" w:hAnsi="Times New Roman" w:cs="Times New Roman"/>
          <w:color w:val="000000"/>
          <w:sz w:val="16"/>
          <w:szCs w:val="16"/>
          <w:lang w:eastAsia="ru-RU"/>
        </w:rPr>
        <w:t xml:space="preserve"> Перечень является исчерпывающим, включение дополнительных дворовых территорий в период реализации программы не планируется.</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 целях количественного </w:t>
      </w:r>
      <w:proofErr w:type="gramStart"/>
      <w:r w:rsidRPr="0040434D">
        <w:rPr>
          <w:rFonts w:ascii="Times New Roman" w:eastAsia="Times New Roman" w:hAnsi="Times New Roman" w:cs="Times New Roman"/>
          <w:sz w:val="16"/>
          <w:szCs w:val="16"/>
          <w:lang w:eastAsia="ru-RU"/>
        </w:rPr>
        <w:t>измерения степени реализации мероприятий данной подпрограммы</w:t>
      </w:r>
      <w:proofErr w:type="gramEnd"/>
      <w:r w:rsidRPr="0040434D">
        <w:rPr>
          <w:rFonts w:ascii="Times New Roman" w:eastAsia="Times New Roman" w:hAnsi="Times New Roman" w:cs="Times New Roman"/>
          <w:sz w:val="16"/>
          <w:szCs w:val="16"/>
          <w:lang w:eastAsia="ru-RU"/>
        </w:rPr>
        <w:t xml:space="preserve"> и решения поставленных задач используются следующие целевые индикаторы.</w:t>
      </w:r>
    </w:p>
    <w:p w:rsidR="0040434D" w:rsidRPr="0040434D" w:rsidRDefault="0040434D" w:rsidP="0040434D">
      <w:pPr>
        <w:widowControl w:val="0"/>
        <w:suppressAutoHyphen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7"/>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Целевые индикаторы, характеризующие реализацию указанных мероприятий:</w:t>
      </w:r>
    </w:p>
    <w:p w:rsidR="0040434D" w:rsidRPr="0040434D" w:rsidRDefault="0040434D" w:rsidP="0040434D">
      <w:pPr>
        <w:autoSpaceDE w:val="0"/>
        <w:autoSpaceDN w:val="0"/>
        <w:adjustRightInd w:val="0"/>
        <w:spacing w:after="0" w:line="240" w:lineRule="auto"/>
        <w:ind w:firstLine="667"/>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 количество отремонтированных дворовых территорий многоквартирных домов.</w:t>
      </w:r>
    </w:p>
    <w:p w:rsidR="0040434D" w:rsidRPr="0040434D" w:rsidRDefault="0040434D" w:rsidP="0040434D">
      <w:pPr>
        <w:autoSpaceDE w:val="0"/>
        <w:autoSpaceDN w:val="0"/>
        <w:adjustRightInd w:val="0"/>
        <w:spacing w:after="0" w:line="240" w:lineRule="auto"/>
        <w:ind w:firstLine="667"/>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Целевой индикатор измеряется в единицах и рассчитывается по формуле:</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И= </w:t>
      </w:r>
      <m:oMath>
        <m:nary>
          <m:naryPr>
            <m:chr m:val="∑"/>
            <m:limLoc m:val="undOvr"/>
            <m:ctrlPr>
              <w:rPr>
                <w:rFonts w:ascii="Cambria Math" w:hAnsi="Cambria Math" w:cs="Times New Roman"/>
                <w:i/>
                <w:sz w:val="16"/>
                <w:szCs w:val="16"/>
              </w:rPr>
            </m:ctrlPr>
          </m:naryPr>
          <m:sub>
            <m:r>
              <w:rPr>
                <w:rFonts w:ascii="Cambria Math" w:hAnsi="Cambria Math" w:cs="Times New Roman"/>
                <w:sz w:val="16"/>
                <w:szCs w:val="16"/>
              </w:rPr>
              <m:t>0</m:t>
            </m:r>
            <w:proofErr w:type="gramStart"/>
          </m:sub>
          <m:sup>
            <m:r>
              <w:rPr>
                <w:rFonts w:ascii="Cambria Math" w:hAnsi="Cambria Math" w:cs="Times New Roman"/>
                <w:sz w:val="16"/>
                <w:szCs w:val="16"/>
              </w:rPr>
              <m:t>n</m:t>
            </m:r>
          </m:sup>
          <m:e>
            <m:r>
              <w:rPr>
                <w:rFonts w:ascii="Cambria Math" w:hAnsi="Cambria Math" w:cs="Times New Roman"/>
                <w:sz w:val="16"/>
                <w:szCs w:val="16"/>
                <w:lang w:val="en-US"/>
              </w:rPr>
              <m:t>B</m:t>
            </m:r>
            <m:r>
              <w:rPr>
                <w:rFonts w:ascii="Cambria Math" w:hAnsi="Cambria Math" w:cs="Times New Roman"/>
                <w:sz w:val="16"/>
                <w:szCs w:val="16"/>
              </w:rPr>
              <m:t>i</m:t>
            </m:r>
          </m:e>
        </m:nary>
      </m:oMath>
      <w:r w:rsidRPr="0040434D">
        <w:rPr>
          <w:rFonts w:ascii="Times New Roman" w:eastAsia="Times New Roman" w:hAnsi="Times New Roman" w:cs="Times New Roman"/>
          <w:sz w:val="16"/>
          <w:szCs w:val="16"/>
          <w:lang w:eastAsia="ru-RU"/>
        </w:rPr>
        <w:t xml:space="preserve">  Г</w:t>
      </w:r>
      <w:proofErr w:type="gramEnd"/>
      <w:r w:rsidRPr="0040434D">
        <w:rPr>
          <w:rFonts w:ascii="Times New Roman" w:eastAsia="Times New Roman" w:hAnsi="Times New Roman" w:cs="Times New Roman"/>
          <w:sz w:val="16"/>
          <w:szCs w:val="16"/>
          <w:lang w:eastAsia="ru-RU"/>
        </w:rPr>
        <w:t xml:space="preserve">де </w:t>
      </w:r>
      <w:proofErr w:type="spellStart"/>
      <w:r w:rsidRPr="0040434D">
        <w:rPr>
          <w:rFonts w:ascii="Times New Roman" w:eastAsia="Times New Roman" w:hAnsi="Times New Roman" w:cs="Times New Roman"/>
          <w:sz w:val="16"/>
          <w:szCs w:val="16"/>
          <w:lang w:eastAsia="ru-RU"/>
        </w:rPr>
        <w:t>Bi</w:t>
      </w:r>
      <w:proofErr w:type="spellEnd"/>
      <w:r w:rsidRPr="0040434D">
        <w:rPr>
          <w:rFonts w:ascii="Times New Roman" w:eastAsia="Times New Roman" w:hAnsi="Times New Roman" w:cs="Times New Roman"/>
          <w:sz w:val="16"/>
          <w:szCs w:val="16"/>
          <w:lang w:eastAsia="ru-RU"/>
        </w:rPr>
        <w:t xml:space="preserve"> -количество благоустроенных дворовых территорий многоквартирных домов, проездов к дворовым территория многоквартирных домов в i- том году в пределах n-</w:t>
      </w:r>
      <w:proofErr w:type="spellStart"/>
      <w:r w:rsidRPr="0040434D">
        <w:rPr>
          <w:rFonts w:ascii="Times New Roman" w:eastAsia="Times New Roman" w:hAnsi="Times New Roman" w:cs="Times New Roman"/>
          <w:sz w:val="16"/>
          <w:szCs w:val="16"/>
          <w:lang w:eastAsia="ru-RU"/>
        </w:rPr>
        <w:t>го</w:t>
      </w:r>
      <w:proofErr w:type="spellEnd"/>
      <w:r w:rsidRPr="0040434D">
        <w:rPr>
          <w:rFonts w:ascii="Times New Roman" w:eastAsia="Times New Roman" w:hAnsi="Times New Roman" w:cs="Times New Roman"/>
          <w:sz w:val="16"/>
          <w:szCs w:val="16"/>
          <w:lang w:eastAsia="ru-RU"/>
        </w:rPr>
        <w:t xml:space="preserve"> объема бюджетных средств, выделенных на данные цели в i- ом году, единиц. </w:t>
      </w:r>
    </w:p>
    <w:p w:rsidR="0040434D" w:rsidRPr="0040434D" w:rsidRDefault="0040434D" w:rsidP="0040434D">
      <w:pPr>
        <w:autoSpaceDE w:val="0"/>
        <w:autoSpaceDN w:val="0"/>
        <w:adjustRightInd w:val="0"/>
        <w:spacing w:after="0" w:line="240" w:lineRule="auto"/>
        <w:ind w:firstLine="667"/>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увеличение доли населения, проживающего в многоквартирных домах с благоустроенными дворовыми территориями.</w:t>
      </w:r>
      <w:r w:rsidRPr="0040434D">
        <w:rPr>
          <w:rFonts w:ascii="Times New Roman" w:eastAsia="Times New Roman" w:hAnsi="Times New Roman" w:cs="Times New Roman"/>
          <w:sz w:val="16"/>
          <w:szCs w:val="16"/>
          <w:lang w:eastAsia="ru-RU"/>
        </w:rPr>
        <w:br/>
        <w:t>Ожидаемый результат измеряется в процентах и рассчитывается по формуле:</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w:t>
      </w:r>
      <w:proofErr w:type="gramStart"/>
      <w:r w:rsidRPr="0040434D">
        <w:rPr>
          <w:rFonts w:ascii="Times New Roman" w:eastAsia="Times New Roman" w:hAnsi="Times New Roman" w:cs="Times New Roman"/>
          <w:sz w:val="16"/>
          <w:szCs w:val="16"/>
          <w:lang w:eastAsia="ru-RU"/>
        </w:rPr>
        <w:t>1</w:t>
      </w:r>
      <w:proofErr w:type="gramEnd"/>
      <w:r w:rsidRPr="0040434D">
        <w:rPr>
          <w:rFonts w:ascii="Times New Roman" w:eastAsia="Times New Roman" w:hAnsi="Times New Roman" w:cs="Times New Roman"/>
          <w:spacing w:val="40"/>
          <w:sz w:val="16"/>
          <w:szCs w:val="16"/>
          <w:lang w:eastAsia="ru-RU"/>
        </w:rPr>
        <w:t xml:space="preserve">=А1-В1, </w:t>
      </w:r>
      <w:r w:rsidRPr="0040434D">
        <w:rPr>
          <w:rFonts w:ascii="Times New Roman" w:eastAsia="Times New Roman" w:hAnsi="Times New Roman" w:cs="Times New Roman"/>
          <w:sz w:val="16"/>
          <w:szCs w:val="16"/>
          <w:lang w:eastAsia="ru-RU"/>
        </w:rPr>
        <w:t>где:</w:t>
      </w:r>
    </w:p>
    <w:p w:rsidR="0040434D" w:rsidRPr="0040434D" w:rsidRDefault="0040434D" w:rsidP="0040434D">
      <w:pPr>
        <w:autoSpaceDE w:val="0"/>
        <w:autoSpaceDN w:val="0"/>
        <w:adjustRightInd w:val="0"/>
        <w:spacing w:after="0" w:line="240" w:lineRule="auto"/>
        <w:ind w:firstLine="667"/>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w:t>
      </w:r>
      <w:proofErr w:type="gramStart"/>
      <w:r w:rsidRPr="0040434D">
        <w:rPr>
          <w:rFonts w:ascii="Times New Roman" w:eastAsia="Times New Roman" w:hAnsi="Times New Roman" w:cs="Times New Roman"/>
          <w:sz w:val="16"/>
          <w:szCs w:val="16"/>
          <w:lang w:eastAsia="ru-RU"/>
        </w:rPr>
        <w:t>1</w:t>
      </w:r>
      <w:proofErr w:type="gramEnd"/>
      <w:r w:rsidRPr="0040434D">
        <w:rPr>
          <w:rFonts w:ascii="Times New Roman" w:eastAsia="Times New Roman" w:hAnsi="Times New Roman" w:cs="Times New Roman"/>
          <w:sz w:val="16"/>
          <w:szCs w:val="16"/>
          <w:lang w:eastAsia="ru-RU"/>
        </w:rPr>
        <w:t xml:space="preserve"> - доля населения Междуреченского сельского поселения, проживающего в многоквартирных домах с благоустроенными дворовыми территориями, от общего количества населения проживающих в многоквартирных домах Междуреченского сельского поселения в отчетном году, процентов;</w:t>
      </w:r>
    </w:p>
    <w:p w:rsidR="0040434D" w:rsidRPr="0040434D" w:rsidRDefault="0040434D" w:rsidP="0040434D">
      <w:pPr>
        <w:autoSpaceDE w:val="0"/>
        <w:autoSpaceDN w:val="0"/>
        <w:adjustRightInd w:val="0"/>
        <w:spacing w:after="0" w:line="240" w:lineRule="auto"/>
        <w:ind w:firstLine="667"/>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w:t>
      </w:r>
      <w:proofErr w:type="gramStart"/>
      <w:r w:rsidRPr="0040434D">
        <w:rPr>
          <w:rFonts w:ascii="Times New Roman" w:eastAsia="Times New Roman" w:hAnsi="Times New Roman" w:cs="Times New Roman"/>
          <w:sz w:val="16"/>
          <w:szCs w:val="16"/>
          <w:lang w:eastAsia="ru-RU"/>
        </w:rPr>
        <w:t>1</w:t>
      </w:r>
      <w:proofErr w:type="gramEnd"/>
      <w:r w:rsidRPr="0040434D">
        <w:rPr>
          <w:rFonts w:ascii="Times New Roman" w:eastAsia="Times New Roman" w:hAnsi="Times New Roman" w:cs="Times New Roman"/>
          <w:sz w:val="16"/>
          <w:szCs w:val="16"/>
          <w:lang w:eastAsia="ru-RU"/>
        </w:rPr>
        <w:t xml:space="preserve"> - доля населения Междуреченского сельского поселения, проживающего в многоквартирных домах с благоустроенными дворовыми территориями, от общего количества населения проживающих в многоквартирных домах Междуреченского сельского поселения в году, предшествующем отчетному году, процентов;</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Значения исходных данных для расчета целевых индикаторов  определяются на основании данных мониторинга, проводимого Администрацией Междуреченского сельского поселения;</w:t>
      </w:r>
    </w:p>
    <w:p w:rsidR="0040434D" w:rsidRPr="0040434D" w:rsidRDefault="0040434D" w:rsidP="0040434D">
      <w:pPr>
        <w:tabs>
          <w:tab w:val="left" w:pos="0"/>
        </w:tabs>
        <w:autoSpaceDE w:val="0"/>
        <w:autoSpaceDN w:val="0"/>
        <w:adjustRightInd w:val="0"/>
        <w:spacing w:after="0" w:line="240" w:lineRule="auto"/>
        <w:ind w:firstLine="851"/>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7. Объем финансовых ресурсов, необходимых для реализации подпрограммы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целом и по источникам финансирования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Общий объем финансирования подпрограммы за счет средств местного бюджета</w:t>
      </w:r>
      <w:r w:rsidRPr="0040434D">
        <w:rPr>
          <w:rFonts w:ascii="Times New Roman" w:eastAsia="Times New Roman" w:hAnsi="Times New Roman" w:cs="Times New Roman"/>
          <w:b/>
          <w:bCs/>
          <w:sz w:val="16"/>
          <w:szCs w:val="16"/>
          <w:lang w:eastAsia="ru-RU"/>
        </w:rPr>
        <w:t xml:space="preserve"> </w:t>
      </w:r>
      <w:r w:rsidRPr="0040434D">
        <w:rPr>
          <w:rFonts w:ascii="Times New Roman" w:eastAsia="Times New Roman" w:hAnsi="Times New Roman" w:cs="Times New Roman"/>
          <w:sz w:val="16"/>
          <w:szCs w:val="16"/>
          <w:lang w:eastAsia="ru-RU"/>
        </w:rPr>
        <w:t xml:space="preserve">составляет 0,0 тыс. руб., в том числе по годам: </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2018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2019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2020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2021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2022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2023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2024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Возможно привлечение средств областного бюджета, внебюджетных источников на реализацию мероприятий подпрограммы. Объем средств областного бюджета, внебюджетных источников уточняется ежегодно.</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целях реализации мероприятий подпрограммы планируется получить субсидии из федерального и областного бюджетов.</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 бюджетного финансирования будет уточняться исходя из возможностей местного бюджета, мониторинга эффективности мероприятий, предусмотренных подпрограммой.</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lastRenderedPageBreak/>
        <w:t>Источниками финансирования подпрограммы являются налоговые и неналоговые доходы бюджета Междуреченского сельского поселения, поступления нецелевого и целевого характера из районного, областного  и федерального  бюджетов.</w:t>
      </w:r>
      <w:proofErr w:type="gramEnd"/>
    </w:p>
    <w:p w:rsidR="0040434D" w:rsidRPr="0040434D" w:rsidRDefault="0040434D" w:rsidP="0040434D">
      <w:pPr>
        <w:autoSpaceDE w:val="0"/>
        <w:autoSpaceDN w:val="0"/>
        <w:adjustRightInd w:val="0"/>
        <w:spacing w:after="0" w:line="240" w:lineRule="auto"/>
        <w:ind w:firstLine="1018"/>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1018"/>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8. Ожидаемые результаты реализации подпрограммы</w:t>
      </w:r>
    </w:p>
    <w:p w:rsidR="0040434D" w:rsidRPr="0040434D" w:rsidRDefault="0040434D" w:rsidP="0040434D">
      <w:pPr>
        <w:autoSpaceDE w:val="0"/>
        <w:autoSpaceDN w:val="0"/>
        <w:adjustRightInd w:val="0"/>
        <w:spacing w:after="0" w:line="240" w:lineRule="auto"/>
        <w:ind w:firstLine="1018"/>
        <w:jc w:val="center"/>
        <w:rPr>
          <w:rFonts w:ascii="Times New Roman" w:eastAsia="Times New Roman" w:hAnsi="Times New Roman" w:cs="Times New Roman"/>
          <w:sz w:val="16"/>
          <w:szCs w:val="16"/>
          <w:lang w:eastAsia="ru-RU"/>
        </w:rPr>
      </w:pPr>
    </w:p>
    <w:p w:rsidR="0040434D" w:rsidRPr="0040434D" w:rsidRDefault="0040434D" w:rsidP="0040434D">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подпрограммы представлены в приложении № 1 к настоящей муниципальной программе.</w:t>
      </w:r>
    </w:p>
    <w:p w:rsidR="0040434D" w:rsidRPr="0040434D" w:rsidRDefault="0040434D" w:rsidP="0040434D">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9.Описание системы управления реализацией подпрограммы</w:t>
      </w: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space="60"/>
          <w:noEndnote/>
          <w:docGrid w:linePitch="326"/>
        </w:sectPr>
      </w:pP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Реализацию подпрограммы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подпрограммы обеспечивает ответственный исполнитель программы.</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Приложение № 1</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к подпрограмме 1</w:t>
      </w:r>
      <w:r w:rsidRPr="0040434D">
        <w:rPr>
          <w:rFonts w:ascii="Times New Roman" w:eastAsia="Times New Roman" w:hAnsi="Times New Roman" w:cs="Times New Roman"/>
          <w:sz w:val="16"/>
          <w:szCs w:val="16"/>
          <w:lang w:eastAsia="ru-RU"/>
        </w:rPr>
        <w:t>«Благоустройство дворовых территорий</w:t>
      </w:r>
      <w:r w:rsidRPr="0040434D">
        <w:rPr>
          <w:rFonts w:ascii="Times New Roman" w:eastAsia="Times New Roman" w:hAnsi="Times New Roman" w:cs="Times New Roman"/>
          <w:color w:val="000000"/>
          <w:sz w:val="16"/>
          <w:szCs w:val="16"/>
          <w:lang w:eastAsia="ru-RU"/>
        </w:rPr>
        <w:t xml:space="preserve"> </w:t>
      </w:r>
      <w:r w:rsidRPr="0040434D">
        <w:rPr>
          <w:rFonts w:ascii="Times New Roman" w:eastAsia="Times New Roman" w:hAnsi="Times New Roman" w:cs="Times New Roman"/>
          <w:sz w:val="16"/>
          <w:szCs w:val="16"/>
          <w:lang w:eastAsia="ru-RU"/>
        </w:rPr>
        <w:t>многоквартирных домов Междуреченского сельского поселения»</w:t>
      </w: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p>
    <w:p w:rsidR="0040434D" w:rsidRPr="0040434D" w:rsidRDefault="0040434D" w:rsidP="0040434D">
      <w:pPr>
        <w:autoSpaceDE w:val="0"/>
        <w:autoSpaceDN w:val="0"/>
        <w:adjustRightInd w:val="0"/>
        <w:spacing w:after="0" w:line="240" w:lineRule="auto"/>
        <w:ind w:firstLine="708"/>
        <w:jc w:val="both"/>
        <w:rPr>
          <w:rFonts w:ascii="Times New Roman" w:eastAsia="Times New Roman" w:hAnsi="Times New Roman" w:cs="Times New Roman"/>
          <w:color w:val="222222"/>
          <w:sz w:val="16"/>
          <w:szCs w:val="16"/>
          <w:shd w:val="clear" w:color="auto" w:fill="FFFFFF"/>
          <w:lang w:eastAsia="ru-RU"/>
        </w:rPr>
      </w:pPr>
      <w:r w:rsidRPr="0040434D">
        <w:rPr>
          <w:rFonts w:ascii="Times New Roman" w:eastAsia="Times New Roman" w:hAnsi="Times New Roman" w:cs="Times New Roman"/>
          <w:color w:val="222222"/>
          <w:sz w:val="16"/>
          <w:szCs w:val="16"/>
          <w:shd w:val="clear" w:color="auto" w:fill="FFFFFF"/>
          <w:lang w:eastAsia="ru-RU"/>
        </w:rPr>
        <w:t>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определяется по результатам инвентаризации дворовой территории, проведенной в порядке, установленном нормативным правовым актом:</w:t>
      </w:r>
    </w:p>
    <w:p w:rsidR="0040434D" w:rsidRPr="0040434D" w:rsidRDefault="0040434D" w:rsidP="0040434D">
      <w:pPr>
        <w:autoSpaceDE w:val="0"/>
        <w:autoSpaceDN w:val="0"/>
        <w:adjustRightInd w:val="0"/>
        <w:spacing w:after="0" w:line="240" w:lineRule="auto"/>
        <w:ind w:firstLine="708"/>
        <w:jc w:val="both"/>
        <w:rPr>
          <w:rFonts w:ascii="Times New Roman" w:eastAsia="Times New Roman" w:hAnsi="Times New Roman" w:cs="Times New Roman"/>
          <w:color w:val="000000"/>
          <w:sz w:val="16"/>
          <w:szCs w:val="16"/>
          <w:lang w:eastAsia="ru-RU"/>
        </w:r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1.Омская область, Тарский район, п. Междуречье, ул. Интернациональная,  дом 1.</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40434D" w:rsidRPr="0040434D" w:rsidRDefault="0040434D" w:rsidP="0040434D">
      <w:pPr>
        <w:tabs>
          <w:tab w:val="left" w:pos="3828"/>
        </w:tabs>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40434D" w:rsidRPr="0040434D" w:rsidRDefault="0040434D" w:rsidP="0040434D">
      <w:pPr>
        <w:tabs>
          <w:tab w:val="left" w:pos="3828"/>
        </w:tabs>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Приложение  </w:t>
      </w:r>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color w:val="000000"/>
          <w:sz w:val="16"/>
          <w:szCs w:val="16"/>
          <w:lang w:eastAsia="ru-RU"/>
        </w:rPr>
        <w:t>2</w:t>
      </w:r>
    </w:p>
    <w:p w:rsidR="0040434D" w:rsidRPr="0040434D" w:rsidRDefault="0040434D" w:rsidP="0040434D">
      <w:pPr>
        <w:tabs>
          <w:tab w:val="left" w:pos="709"/>
          <w:tab w:val="left" w:pos="3828"/>
        </w:tabs>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к подпрограмме </w:t>
      </w:r>
      <w:r w:rsidRPr="0040434D">
        <w:rPr>
          <w:rFonts w:ascii="Times New Roman" w:eastAsia="Times New Roman" w:hAnsi="Times New Roman" w:cs="Times New Roman"/>
          <w:sz w:val="16"/>
          <w:szCs w:val="16"/>
          <w:lang w:eastAsia="ru-RU"/>
        </w:rPr>
        <w:t>«Благоустройство дворовых территорий многоквартирных домов Междуреченского сельского поселения»</w:t>
      </w:r>
    </w:p>
    <w:p w:rsidR="0040434D" w:rsidRPr="0040434D" w:rsidRDefault="0040434D" w:rsidP="0040434D">
      <w:pPr>
        <w:suppressAutoHyphens/>
        <w:autoSpaceDE w:val="0"/>
        <w:spacing w:after="0" w:line="240" w:lineRule="auto"/>
        <w:jc w:val="right"/>
        <w:rPr>
          <w:rFonts w:ascii="Times New Roman" w:eastAsia="Times New Roman" w:hAnsi="Times New Roman" w:cs="Times New Roman"/>
          <w:sz w:val="16"/>
          <w:szCs w:val="16"/>
          <w:lang w:eastAsia="ar-SA"/>
        </w:rPr>
      </w:pP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 xml:space="preserve">Порядок </w:t>
      </w: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 xml:space="preserve">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w:t>
      </w:r>
      <w:proofErr w:type="gramStart"/>
      <w:r w:rsidRPr="0040434D">
        <w:rPr>
          <w:rFonts w:ascii="Times New Roman" w:eastAsia="Times New Roman" w:hAnsi="Times New Roman" w:cs="Times New Roman"/>
          <w:b/>
          <w:sz w:val="16"/>
          <w:szCs w:val="16"/>
          <w:lang w:eastAsia="ru-RU"/>
        </w:rPr>
        <w:t>контроля за</w:t>
      </w:r>
      <w:proofErr w:type="gramEnd"/>
      <w:r w:rsidRPr="0040434D">
        <w:rPr>
          <w:rFonts w:ascii="Times New Roman" w:eastAsia="Times New Roman" w:hAnsi="Times New Roman" w:cs="Times New Roman"/>
          <w:b/>
          <w:sz w:val="16"/>
          <w:szCs w:val="16"/>
          <w:lang w:eastAsia="ru-RU"/>
        </w:rPr>
        <w:t xml:space="preserve"> их расходованием</w:t>
      </w: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40434D" w:rsidRPr="0040434D" w:rsidRDefault="0040434D" w:rsidP="0040434D">
      <w:pPr>
        <w:widowControl w:val="0"/>
        <w:numPr>
          <w:ilvl w:val="0"/>
          <w:numId w:val="16"/>
        </w:numPr>
        <w:autoSpaceDE w:val="0"/>
        <w:autoSpaceDN w:val="0"/>
        <w:adjustRightInd w:val="0"/>
        <w:spacing w:after="0" w:line="240" w:lineRule="auto"/>
        <w:ind w:left="0"/>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Общие положения</w:t>
      </w: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b/>
          <w:spacing w:val="-5"/>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1.1 Настоящий Порядок разработан в целях реализации постановления Правительства Российской Федерации от 10.02.2017 г.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устанавливает порядок аккумулирования и расходования средств заинтересованных лиц, направляемых на выполнение минимального и дополнительного перечней работ</w:t>
      </w:r>
      <w:proofErr w:type="gramEnd"/>
      <w:r w:rsidRPr="0040434D">
        <w:rPr>
          <w:rFonts w:ascii="Times New Roman" w:eastAsia="Times New Roman" w:hAnsi="Times New Roman" w:cs="Times New Roman"/>
          <w:sz w:val="16"/>
          <w:szCs w:val="16"/>
          <w:lang w:eastAsia="ru-RU"/>
        </w:rPr>
        <w:t xml:space="preserve"> по благоустройству дворовых территорий, и механизм </w:t>
      </w:r>
      <w:proofErr w:type="gramStart"/>
      <w:r w:rsidRPr="0040434D">
        <w:rPr>
          <w:rFonts w:ascii="Times New Roman" w:eastAsia="Times New Roman" w:hAnsi="Times New Roman" w:cs="Times New Roman"/>
          <w:sz w:val="16"/>
          <w:szCs w:val="16"/>
          <w:lang w:eastAsia="ru-RU"/>
        </w:rPr>
        <w:t>контроля за</w:t>
      </w:r>
      <w:proofErr w:type="gramEnd"/>
      <w:r w:rsidRPr="0040434D">
        <w:rPr>
          <w:rFonts w:ascii="Times New Roman" w:eastAsia="Times New Roman" w:hAnsi="Times New Roman" w:cs="Times New Roman"/>
          <w:sz w:val="16"/>
          <w:szCs w:val="16"/>
          <w:lang w:eastAsia="ru-RU"/>
        </w:rPr>
        <w:t xml:space="preserve"> их расходованием, а также порядок финансового участия граждан в выполнении указанных работ. </w:t>
      </w:r>
    </w:p>
    <w:p w:rsidR="0040434D" w:rsidRPr="0040434D" w:rsidRDefault="0040434D" w:rsidP="0040434D">
      <w:pPr>
        <w:spacing w:after="0" w:line="240" w:lineRule="auto"/>
        <w:ind w:firstLine="709"/>
        <w:jc w:val="both"/>
        <w:outlineLvl w:val="1"/>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1.2</w:t>
      </w:r>
      <w:proofErr w:type="gramStart"/>
      <w:r w:rsidRPr="0040434D">
        <w:rPr>
          <w:rFonts w:ascii="Times New Roman" w:eastAsia="Times New Roman" w:hAnsi="Times New Roman" w:cs="Times New Roman"/>
          <w:sz w:val="16"/>
          <w:szCs w:val="16"/>
          <w:lang w:eastAsia="ru-RU"/>
        </w:rPr>
        <w:t xml:space="preserve"> В</w:t>
      </w:r>
      <w:proofErr w:type="gramEnd"/>
      <w:r w:rsidRPr="0040434D">
        <w:rPr>
          <w:rFonts w:ascii="Times New Roman" w:eastAsia="Times New Roman" w:hAnsi="Times New Roman" w:cs="Times New Roman"/>
          <w:sz w:val="16"/>
          <w:szCs w:val="16"/>
          <w:lang w:eastAsia="ru-RU"/>
        </w:rPr>
        <w:t xml:space="preserve"> целях реализации настоящего Порядка используются следующие понятия:</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финансовое участие – минимальная доля финансового участия заинтересованных лиц в выполнении минимального и (или) дополнительного перечня работ по благоустройству дворовых территорий;</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3) общественная комиссия- комиссия, создаваемая в соответствии с постановлением Администрации Междуреченского сельского поселения для рассмотрения и оценки предложений заинтересованных лиц, а также реализации </w:t>
      </w:r>
      <w:proofErr w:type="gramStart"/>
      <w:r w:rsidRPr="0040434D">
        <w:rPr>
          <w:rFonts w:ascii="Times New Roman" w:eastAsia="Times New Roman" w:hAnsi="Times New Roman" w:cs="Times New Roman"/>
          <w:sz w:val="16"/>
          <w:szCs w:val="16"/>
          <w:lang w:eastAsia="ru-RU"/>
        </w:rPr>
        <w:t>контроля за</w:t>
      </w:r>
      <w:proofErr w:type="gramEnd"/>
      <w:r w:rsidRPr="0040434D">
        <w:rPr>
          <w:rFonts w:ascii="Times New Roman" w:eastAsia="Times New Roman" w:hAnsi="Times New Roman" w:cs="Times New Roman"/>
          <w:sz w:val="16"/>
          <w:szCs w:val="16"/>
          <w:lang w:eastAsia="ru-RU"/>
        </w:rPr>
        <w:t xml:space="preserve"> реализацией Программы</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4) минимальный перечень работ по благоустройству – перечень видов работ по благоустройству дворовых территорий многоквартирных домов, утвержденный программой, с приложением визуализированного перечня образцов элементов благоустройства, предполагаемых к размещению на дворовой территории.</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При формировании предложений по благоустройству дворовых территорий заинтересованные лица вправе выбирать конкретные виды работ из числа работ, включенных в минимальный перечень работ по благоустройству;</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5) дополнительный перечень работ по благоустройству – перечень видов работ по благоустройству дворовых территорий многоквартирных домов, утвержденный программой.</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Дополнительный перечень работ по благоустройству реализуется только при условии реализации работ, предусмотренных минимальным перечнем по благоустройству.</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1.3. Решение о финансовом участии заинтересованных лиц в реализации мероприятий по благоустройству дворовых территорий по минимальному и (или) дополнительному перечню работ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Жилищного кодекса Российской Федерации. </w:t>
      </w:r>
    </w:p>
    <w:p w:rsidR="0040434D" w:rsidRPr="0040434D" w:rsidRDefault="0040434D" w:rsidP="0040434D">
      <w:pPr>
        <w:spacing w:after="0" w:line="240" w:lineRule="auto"/>
        <w:ind w:firstLine="709"/>
        <w:jc w:val="center"/>
        <w:outlineLvl w:val="1"/>
        <w:rPr>
          <w:rFonts w:ascii="Times New Roman" w:eastAsia="Times New Roman" w:hAnsi="Times New Roman" w:cs="Times New Roman"/>
          <w:b/>
          <w:bCs/>
          <w:sz w:val="16"/>
          <w:szCs w:val="16"/>
          <w:lang w:eastAsia="ru-RU"/>
        </w:rPr>
      </w:pPr>
    </w:p>
    <w:p w:rsidR="0040434D" w:rsidRPr="0040434D" w:rsidRDefault="0040434D" w:rsidP="0040434D">
      <w:pPr>
        <w:widowControl w:val="0"/>
        <w:numPr>
          <w:ilvl w:val="0"/>
          <w:numId w:val="16"/>
        </w:numPr>
        <w:autoSpaceDE w:val="0"/>
        <w:autoSpaceDN w:val="0"/>
        <w:adjustRightInd w:val="0"/>
        <w:spacing w:after="0" w:line="240" w:lineRule="auto"/>
        <w:ind w:left="0" w:firstLine="709"/>
        <w:jc w:val="center"/>
        <w:outlineLvl w:val="1"/>
        <w:rPr>
          <w:rFonts w:ascii="Times New Roman" w:eastAsia="Times New Roman" w:hAnsi="Times New Roman" w:cs="Times New Roman"/>
          <w:b/>
          <w:bCs/>
          <w:sz w:val="16"/>
          <w:szCs w:val="16"/>
          <w:lang w:eastAsia="ru-RU"/>
        </w:rPr>
      </w:pPr>
      <w:r w:rsidRPr="0040434D">
        <w:rPr>
          <w:rFonts w:ascii="Times New Roman" w:eastAsia="Times New Roman" w:hAnsi="Times New Roman" w:cs="Times New Roman"/>
          <w:b/>
          <w:sz w:val="16"/>
          <w:szCs w:val="16"/>
          <w:lang w:eastAsia="ru-RU"/>
        </w:rPr>
        <w:t>Порядок финансового участия заинтересованных лиц в выполнении работ</w:t>
      </w:r>
      <w:bookmarkStart w:id="0" w:name="Par75"/>
      <w:bookmarkEnd w:id="0"/>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Заинтересованные лица принимают участие </w:t>
      </w:r>
      <w:proofErr w:type="gramStart"/>
      <w:r w:rsidRPr="0040434D">
        <w:rPr>
          <w:rFonts w:ascii="Times New Roman" w:eastAsia="Times New Roman" w:hAnsi="Times New Roman" w:cs="Times New Roman"/>
          <w:sz w:val="16"/>
          <w:szCs w:val="16"/>
          <w:lang w:eastAsia="ru-RU"/>
        </w:rPr>
        <w:t>в реализации мероприятий по благоустройству дворовых территорий в рамках дополнительного перечня работ по благоустройству в форме</w:t>
      </w:r>
      <w:proofErr w:type="gramEnd"/>
      <w:r w:rsidRPr="0040434D">
        <w:rPr>
          <w:rFonts w:ascii="Times New Roman" w:eastAsia="Times New Roman" w:hAnsi="Times New Roman" w:cs="Times New Roman"/>
          <w:sz w:val="16"/>
          <w:szCs w:val="16"/>
          <w:lang w:eastAsia="ru-RU"/>
        </w:rPr>
        <w:t xml:space="preserve"> финансового участия.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При выполнении работ по минимальному перечню работ по благоустройству финансовое участие заинтересованных лиц не предусмотрено.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 выборе формы финансового участия заинтересованных лиц в реализации дополнительного перечня видов работ доля участия определяется как:</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обеспечение финансового участия заинтересованные лица в размере от 5 и до 50 процентов от общей стоимости выполнения данных работ;</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lastRenderedPageBreak/>
        <w:t>- обеспечение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roofErr w:type="gramEnd"/>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3. Условия аккумулирования и расходования средств</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b/>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3.1</w:t>
      </w:r>
      <w:proofErr w:type="gramStart"/>
      <w:r w:rsidRPr="0040434D">
        <w:rPr>
          <w:rFonts w:ascii="Times New Roman" w:eastAsia="Times New Roman" w:hAnsi="Times New Roman" w:cs="Times New Roman"/>
          <w:sz w:val="16"/>
          <w:szCs w:val="16"/>
          <w:lang w:eastAsia="ru-RU"/>
        </w:rPr>
        <w:t xml:space="preserve"> В</w:t>
      </w:r>
      <w:proofErr w:type="gramEnd"/>
      <w:r w:rsidRPr="0040434D">
        <w:rPr>
          <w:rFonts w:ascii="Times New Roman" w:eastAsia="Times New Roman" w:hAnsi="Times New Roman" w:cs="Times New Roman"/>
          <w:sz w:val="16"/>
          <w:szCs w:val="16"/>
          <w:lang w:eastAsia="ru-RU"/>
        </w:rPr>
        <w:t xml:space="preserve"> случае включения заинтересованными лицами заявки по благоустройству дворовых территорий в подпрограмму, денежные средства заинтересованных лиц перечисляться на лицевой счет Администрации Междуреченского сельского поселения.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3.2</w:t>
      </w:r>
      <w:proofErr w:type="gramStart"/>
      <w:r w:rsidRPr="0040434D">
        <w:rPr>
          <w:rFonts w:ascii="Times New Roman" w:eastAsia="Times New Roman" w:hAnsi="Times New Roman" w:cs="Times New Roman"/>
          <w:sz w:val="16"/>
          <w:szCs w:val="16"/>
          <w:lang w:eastAsia="ru-RU"/>
        </w:rPr>
        <w:t xml:space="preserve"> П</w:t>
      </w:r>
      <w:proofErr w:type="gramEnd"/>
      <w:r w:rsidRPr="0040434D">
        <w:rPr>
          <w:rFonts w:ascii="Times New Roman" w:eastAsia="Times New Roman" w:hAnsi="Times New Roman" w:cs="Times New Roman"/>
          <w:sz w:val="16"/>
          <w:szCs w:val="16"/>
          <w:lang w:eastAsia="ru-RU"/>
        </w:rPr>
        <w:t>осле утверждения дизайн – проекта Администрацией и его согласования с представителем заинтересованных лиц Администрация заключает с представителями заинтересованных лиц, принявших решение о благоустройстве дворовых территорий, соглашение, в котором указывается объект благоустройства, реквизиты для перечисления средств, определяться порядок и сумма перечисления денежных средств заинтересованными лицами, а также реквизиты счета, на который потом подлежат возврату денежные средства заинтересованных лиц в случаях определенных соглашением.</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 денежных средств, подлежащих перечислению заинтересованными лицами, определяется в соответствии со сметным расчетом на проведение работ по благоустройству дворовых территорий и объема, указанного в дизайн – проекте, и составляет не менее 5 процентов от общей стоимости соответствующего вида работ</w:t>
      </w:r>
      <w:proofErr w:type="gramStart"/>
      <w:r w:rsidRPr="0040434D">
        <w:rPr>
          <w:rFonts w:ascii="Times New Roman" w:eastAsia="Times New Roman" w:hAnsi="Times New Roman" w:cs="Times New Roman"/>
          <w:sz w:val="16"/>
          <w:szCs w:val="16"/>
          <w:lang w:eastAsia="ru-RU"/>
        </w:rPr>
        <w:t>.</w:t>
      </w:r>
      <w:proofErr w:type="gramEnd"/>
      <w:r w:rsidRPr="0040434D">
        <w:rPr>
          <w:rFonts w:ascii="Times New Roman" w:eastAsia="Times New Roman" w:hAnsi="Times New Roman" w:cs="Times New Roman"/>
          <w:sz w:val="16"/>
          <w:szCs w:val="16"/>
          <w:lang w:eastAsia="ru-RU"/>
        </w:rPr>
        <w:t xml:space="preserve"> </w:t>
      </w:r>
      <w:proofErr w:type="gramStart"/>
      <w:r w:rsidRPr="0040434D">
        <w:rPr>
          <w:rFonts w:ascii="Times New Roman" w:eastAsia="Times New Roman" w:hAnsi="Times New Roman" w:cs="Times New Roman"/>
          <w:sz w:val="16"/>
          <w:szCs w:val="16"/>
          <w:lang w:eastAsia="ru-RU"/>
        </w:rPr>
        <w:t>и</w:t>
      </w:r>
      <w:proofErr w:type="gramEnd"/>
      <w:r w:rsidRPr="0040434D">
        <w:rPr>
          <w:rFonts w:ascii="Times New Roman" w:eastAsia="Times New Roman" w:hAnsi="Times New Roman" w:cs="Times New Roman"/>
          <w:sz w:val="16"/>
          <w:szCs w:val="16"/>
          <w:lang w:eastAsia="ru-RU"/>
        </w:rPr>
        <w:t xml:space="preserve"> не более 50 процентов от общей стоимости соответствующего вида работ, и не менее 20 процентов от общей стоимости соответствующего вида работ, для дворовых территорий, включенных в муниципальную программу после вступления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Фактический объем денежных средств, подлежащих перечислению заинтересованными лицами, может быть изменён по итогам осуществления закупки товара, работы, услуги в соответствии с положения Федерального закона от 05.04.2013 года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roofErr w:type="gramEnd"/>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3.3 Перечисление денежных средств заинтересованными лицами осуществляется в течени</w:t>
      </w:r>
      <w:proofErr w:type="gramStart"/>
      <w:r w:rsidRPr="0040434D">
        <w:rPr>
          <w:rFonts w:ascii="Times New Roman" w:eastAsia="Times New Roman" w:hAnsi="Times New Roman" w:cs="Times New Roman"/>
          <w:sz w:val="16"/>
          <w:szCs w:val="16"/>
          <w:lang w:eastAsia="ru-RU"/>
        </w:rPr>
        <w:t>и</w:t>
      </w:r>
      <w:proofErr w:type="gramEnd"/>
      <w:r w:rsidRPr="0040434D">
        <w:rPr>
          <w:rFonts w:ascii="Times New Roman" w:eastAsia="Times New Roman" w:hAnsi="Times New Roman" w:cs="Times New Roman"/>
          <w:sz w:val="16"/>
          <w:szCs w:val="16"/>
          <w:lang w:eastAsia="ru-RU"/>
        </w:rPr>
        <w:t xml:space="preserve"> десяти дней с момента подписания соглашения.</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случае</w:t>
      </w:r>
      <w:proofErr w:type="gramStart"/>
      <w:r w:rsidRPr="0040434D">
        <w:rPr>
          <w:rFonts w:ascii="Times New Roman" w:eastAsia="Times New Roman" w:hAnsi="Times New Roman" w:cs="Times New Roman"/>
          <w:sz w:val="16"/>
          <w:szCs w:val="16"/>
          <w:lang w:eastAsia="ru-RU"/>
        </w:rPr>
        <w:t>,</w:t>
      </w:r>
      <w:proofErr w:type="gramEnd"/>
      <w:r w:rsidRPr="0040434D">
        <w:rPr>
          <w:rFonts w:ascii="Times New Roman" w:eastAsia="Times New Roman" w:hAnsi="Times New Roman" w:cs="Times New Roman"/>
          <w:sz w:val="16"/>
          <w:szCs w:val="16"/>
          <w:lang w:eastAsia="ru-RU"/>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выполнению не подлежит.</w:t>
      </w:r>
    </w:p>
    <w:p w:rsidR="0040434D" w:rsidRPr="0040434D" w:rsidRDefault="0040434D" w:rsidP="0040434D">
      <w:pPr>
        <w:spacing w:after="0" w:line="240" w:lineRule="auto"/>
        <w:ind w:firstLine="709"/>
        <w:contextualSpacing/>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3.4 Расходы осуществляются на основании заключенных муниципальных контрактов с организациями на представленные работы и услуги, путем предоставления подтверждающих документов о выполненных работах и услугах.</w:t>
      </w:r>
    </w:p>
    <w:p w:rsidR="0040434D" w:rsidRPr="0040434D" w:rsidRDefault="0040434D" w:rsidP="0040434D">
      <w:pPr>
        <w:spacing w:after="0" w:line="240" w:lineRule="auto"/>
        <w:ind w:firstLine="709"/>
        <w:contextualSpacing/>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3.5 Средства, полученные в виде экономии от проведения конкурсных процедур по мероприятию, направляются на финансирование дополнительных объемов работ по данному мероприятию по согласованию с собственниками многоквартирных домов. </w:t>
      </w:r>
    </w:p>
    <w:p w:rsidR="0040434D" w:rsidRPr="0040434D" w:rsidRDefault="0040434D" w:rsidP="0040434D">
      <w:pPr>
        <w:spacing w:after="0" w:line="240" w:lineRule="auto"/>
        <w:ind w:firstLine="709"/>
        <w:contextualSpacing/>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r w:rsidRPr="0040434D">
        <w:rPr>
          <w:rFonts w:ascii="Times New Roman" w:eastAsia="Times New Roman" w:hAnsi="Times New Roman" w:cs="Times New Roman"/>
          <w:b/>
          <w:sz w:val="16"/>
          <w:szCs w:val="16"/>
          <w:lang w:eastAsia="ru-RU"/>
        </w:rPr>
        <w:t xml:space="preserve">4. </w:t>
      </w:r>
      <w:proofErr w:type="gramStart"/>
      <w:r w:rsidRPr="0040434D">
        <w:rPr>
          <w:rFonts w:ascii="Times New Roman" w:eastAsia="Times New Roman" w:hAnsi="Times New Roman" w:cs="Times New Roman"/>
          <w:b/>
          <w:sz w:val="16"/>
          <w:szCs w:val="16"/>
          <w:lang w:eastAsia="ru-RU"/>
        </w:rPr>
        <w:t>Контроль за</w:t>
      </w:r>
      <w:proofErr w:type="gramEnd"/>
      <w:r w:rsidRPr="0040434D">
        <w:rPr>
          <w:rFonts w:ascii="Times New Roman" w:eastAsia="Times New Roman" w:hAnsi="Times New Roman" w:cs="Times New Roman"/>
          <w:b/>
          <w:sz w:val="16"/>
          <w:szCs w:val="16"/>
          <w:lang w:eastAsia="ru-RU"/>
        </w:rPr>
        <w:t xml:space="preserve"> соблюдением условий порядка</w:t>
      </w:r>
    </w:p>
    <w:p w:rsidR="0040434D" w:rsidRPr="0040434D" w:rsidRDefault="0040434D" w:rsidP="0040434D">
      <w:pPr>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4.1. </w:t>
      </w:r>
      <w:proofErr w:type="gramStart"/>
      <w:r w:rsidRPr="0040434D">
        <w:rPr>
          <w:rFonts w:ascii="Times New Roman" w:eastAsia="Times New Roman" w:hAnsi="Times New Roman" w:cs="Times New Roman"/>
          <w:sz w:val="16"/>
          <w:szCs w:val="16"/>
          <w:lang w:eastAsia="ru-RU"/>
        </w:rPr>
        <w:t>Контроль за</w:t>
      </w:r>
      <w:proofErr w:type="gramEnd"/>
      <w:r w:rsidRPr="0040434D">
        <w:rPr>
          <w:rFonts w:ascii="Times New Roman" w:eastAsia="Times New Roman" w:hAnsi="Times New Roman" w:cs="Times New Roman"/>
          <w:sz w:val="16"/>
          <w:szCs w:val="16"/>
          <w:lang w:eastAsia="ru-RU"/>
        </w:rPr>
        <w:t xml:space="preserve"> целевым расходованием аккумулированных денежных средств заинтересованных лиц, направляемых на выполнение дополнительного перечня работ по благоустройству, осуществляется Администрацией в соответствии с бюджетным законодательством.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4.2. Администрация обеспечивает возврат заинтересованным лицам неиспользованного остатка аккумулированных денежных сре</w:t>
      </w:r>
      <w:proofErr w:type="gramStart"/>
      <w:r w:rsidRPr="0040434D">
        <w:rPr>
          <w:rFonts w:ascii="Times New Roman" w:eastAsia="Times New Roman" w:hAnsi="Times New Roman" w:cs="Times New Roman"/>
          <w:sz w:val="16"/>
          <w:szCs w:val="16"/>
          <w:lang w:eastAsia="ru-RU"/>
        </w:rPr>
        <w:t>дств в ср</w:t>
      </w:r>
      <w:proofErr w:type="gramEnd"/>
      <w:r w:rsidRPr="0040434D">
        <w:rPr>
          <w:rFonts w:ascii="Times New Roman" w:eastAsia="Times New Roman" w:hAnsi="Times New Roman" w:cs="Times New Roman"/>
          <w:sz w:val="16"/>
          <w:szCs w:val="16"/>
          <w:lang w:eastAsia="ru-RU"/>
        </w:rPr>
        <w:t xml:space="preserve">ок до 31 декабря текущего года при условии: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 экономии денежных средств, по итогам проведения конкурсных процедур;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неисполнения работ по благоустройству дворовой территории многоквартирного дома; 3) не предоставления управляющими организациями доступа к проведению работ по благоустройству дворовой территории;</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4) возникновения обстоятельств непреодолимой силы;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5) возникновения иных случаев, предусмотренных действующим законодательством.</w:t>
      </w:r>
    </w:p>
    <w:p w:rsidR="0040434D" w:rsidRPr="0040434D" w:rsidRDefault="0040434D" w:rsidP="0040434D">
      <w:pPr>
        <w:autoSpaceDE w:val="0"/>
        <w:autoSpaceDN w:val="0"/>
        <w:adjustRightInd w:val="0"/>
        <w:spacing w:after="0" w:line="240" w:lineRule="auto"/>
        <w:ind w:firstLine="709"/>
        <w:jc w:val="right"/>
        <w:rPr>
          <w:rFonts w:ascii="Times New Roman" w:eastAsia="Times New Roman" w:hAnsi="Times New Roman" w:cs="Times New Roman"/>
          <w:color w:val="000000"/>
          <w:sz w:val="16"/>
          <w:szCs w:val="16"/>
          <w:lang w:eastAsia="ru-RU"/>
        </w:r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Приложение № 3 к подпрограмме</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«Благоустройство дворовых территорий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многоквартирных домов  Междуреченского сельского поселения»</w:t>
      </w:r>
    </w:p>
    <w:p w:rsidR="0040434D" w:rsidRPr="0040434D" w:rsidRDefault="0040434D" w:rsidP="0040434D">
      <w:pPr>
        <w:suppressAutoHyphens/>
        <w:autoSpaceDE w:val="0"/>
        <w:spacing w:after="0" w:line="240" w:lineRule="auto"/>
        <w:rPr>
          <w:rFonts w:ascii="Times New Roman" w:eastAsia="Times New Roman" w:hAnsi="Times New Roman" w:cs="Times New Roman"/>
          <w:sz w:val="16"/>
          <w:szCs w:val="16"/>
          <w:lang w:eastAsia="ar-SA"/>
        </w:rPr>
      </w:pPr>
    </w:p>
    <w:p w:rsidR="0040434D" w:rsidRPr="0040434D" w:rsidRDefault="0040434D" w:rsidP="0040434D">
      <w:pPr>
        <w:suppressAutoHyphens/>
        <w:autoSpaceDE w:val="0"/>
        <w:spacing w:after="0" w:line="240" w:lineRule="auto"/>
        <w:jc w:val="right"/>
        <w:rPr>
          <w:rFonts w:ascii="Times New Roman" w:eastAsia="Times New Roman" w:hAnsi="Times New Roman" w:cs="Times New Roman"/>
          <w:sz w:val="16"/>
          <w:szCs w:val="16"/>
          <w:lang w:eastAsia="ar-SA"/>
        </w:rPr>
      </w:pPr>
    </w:p>
    <w:p w:rsidR="0040434D" w:rsidRPr="0040434D" w:rsidRDefault="0040434D" w:rsidP="0040434D">
      <w:pPr>
        <w:suppressAutoHyphens/>
        <w:autoSpaceDE w:val="0"/>
        <w:spacing w:after="0" w:line="240" w:lineRule="auto"/>
        <w:jc w:val="center"/>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Порядок</w:t>
      </w:r>
    </w:p>
    <w:p w:rsidR="0040434D" w:rsidRPr="0040434D" w:rsidRDefault="0040434D" w:rsidP="0040434D">
      <w:pPr>
        <w:suppressAutoHyphens/>
        <w:autoSpaceDE w:val="0"/>
        <w:spacing w:after="0" w:line="240" w:lineRule="auto"/>
        <w:jc w:val="center"/>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разработки, обсуждения с заинтересованными лицами и утверждения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ar-SA"/>
        </w:rPr>
      </w:pPr>
      <w:r w:rsidRPr="0040434D">
        <w:rPr>
          <w:rFonts w:ascii="Times New Roman" w:eastAsia="Times New Roman" w:hAnsi="Times New Roman" w:cs="Times New Roman"/>
          <w:color w:val="000000"/>
          <w:sz w:val="16"/>
          <w:szCs w:val="16"/>
          <w:lang w:eastAsia="ar-SA"/>
        </w:rPr>
        <w:t>дизайн - проектов благоустройства дворовой территории многоквартирных домов</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ar-SA"/>
        </w:rPr>
      </w:pPr>
    </w:p>
    <w:p w:rsidR="0040434D" w:rsidRPr="0040434D" w:rsidRDefault="0040434D" w:rsidP="0040434D">
      <w:pPr>
        <w:suppressAutoHyphens/>
        <w:autoSpaceDE w:val="0"/>
        <w:spacing w:after="0" w:line="240" w:lineRule="auto"/>
        <w:jc w:val="center"/>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1.</w:t>
      </w:r>
      <w:r w:rsidRPr="0040434D">
        <w:rPr>
          <w:rFonts w:ascii="Times New Roman" w:eastAsia="Times New Roman" w:hAnsi="Times New Roman" w:cs="Times New Roman"/>
          <w:sz w:val="16"/>
          <w:szCs w:val="16"/>
          <w:lang w:eastAsia="ar-SA"/>
        </w:rPr>
        <w:tab/>
        <w:t>Общие положения</w:t>
      </w:r>
    </w:p>
    <w:p w:rsidR="0040434D" w:rsidRPr="0040434D" w:rsidRDefault="0040434D" w:rsidP="0040434D">
      <w:pPr>
        <w:tabs>
          <w:tab w:val="left" w:pos="709"/>
        </w:tabs>
        <w:autoSpaceDE w:val="0"/>
        <w:autoSpaceDN w:val="0"/>
        <w:adjustRightInd w:val="0"/>
        <w:spacing w:after="0" w:line="240" w:lineRule="auto"/>
        <w:jc w:val="both"/>
        <w:rPr>
          <w:rFonts w:ascii="Times New Roman" w:eastAsia="Times New Roman" w:hAnsi="Times New Roman" w:cs="Times New Roman"/>
          <w:sz w:val="16"/>
          <w:szCs w:val="16"/>
          <w:lang w:eastAsia="ar-SA"/>
        </w:rPr>
      </w:pP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1.1. Настоящий Порядок регламентирует процедуру разработки, обсуждения с заинтересованными лицами и утверждения </w:t>
      </w:r>
      <w:proofErr w:type="gramStart"/>
      <w:r w:rsidRPr="0040434D">
        <w:rPr>
          <w:rFonts w:ascii="Times New Roman" w:eastAsia="Times New Roman" w:hAnsi="Times New Roman" w:cs="Times New Roman"/>
          <w:sz w:val="16"/>
          <w:szCs w:val="16"/>
          <w:lang w:eastAsia="ar-SA"/>
        </w:rPr>
        <w:t>дизайн-проектов</w:t>
      </w:r>
      <w:proofErr w:type="gramEnd"/>
      <w:r w:rsidRPr="0040434D">
        <w:rPr>
          <w:rFonts w:ascii="Times New Roman" w:eastAsia="Times New Roman" w:hAnsi="Times New Roman" w:cs="Times New Roman"/>
          <w:sz w:val="16"/>
          <w:szCs w:val="16"/>
          <w:lang w:eastAsia="ar-SA"/>
        </w:rPr>
        <w:t xml:space="preserve"> благоустройства дворовых территорий многоквартирных домов в Междуреченском сельском поселении в рамках реализации подпрограммы </w:t>
      </w:r>
      <w:r w:rsidRPr="0040434D">
        <w:rPr>
          <w:rFonts w:ascii="Times New Roman" w:eastAsia="Times New Roman" w:hAnsi="Times New Roman" w:cs="Times New Roman"/>
          <w:sz w:val="16"/>
          <w:szCs w:val="16"/>
          <w:lang w:eastAsia="ru-RU"/>
        </w:rPr>
        <w:t>«Благоустройство дворовых территорий многоквартирных домов Междуреченского сельского поселения»</w:t>
      </w:r>
      <w:r w:rsidRPr="0040434D">
        <w:rPr>
          <w:rFonts w:ascii="Times New Roman" w:eastAsia="Times New Roman" w:hAnsi="Times New Roman" w:cs="Times New Roman"/>
          <w:sz w:val="16"/>
          <w:szCs w:val="16"/>
          <w:lang w:eastAsia="ar-SA"/>
        </w:rPr>
        <w:t xml:space="preserve"> (далее – Порядок). </w:t>
      </w: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 1.2. Под </w:t>
      </w:r>
      <w:proofErr w:type="gramStart"/>
      <w:r w:rsidRPr="0040434D">
        <w:rPr>
          <w:rFonts w:ascii="Times New Roman" w:eastAsia="Times New Roman" w:hAnsi="Times New Roman" w:cs="Times New Roman"/>
          <w:sz w:val="16"/>
          <w:szCs w:val="16"/>
          <w:lang w:eastAsia="ar-SA"/>
        </w:rPr>
        <w:t>дизайн-проектом</w:t>
      </w:r>
      <w:proofErr w:type="gramEnd"/>
      <w:r w:rsidRPr="0040434D">
        <w:rPr>
          <w:rFonts w:ascii="Times New Roman" w:eastAsia="Times New Roman" w:hAnsi="Times New Roman" w:cs="Times New Roman"/>
          <w:sz w:val="16"/>
          <w:szCs w:val="16"/>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 с планировочной схемой, фото фиксацией существующего положения, с описанием работ и мероприятий, предлагаемых к выполнению (далее – дизайн-проект).</w:t>
      </w: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 Содержание </w:t>
      </w:r>
      <w:proofErr w:type="gramStart"/>
      <w:r w:rsidRPr="0040434D">
        <w:rPr>
          <w:rFonts w:ascii="Times New Roman" w:eastAsia="Times New Roman" w:hAnsi="Times New Roman" w:cs="Times New Roman"/>
          <w:sz w:val="16"/>
          <w:szCs w:val="16"/>
          <w:lang w:eastAsia="ar-SA"/>
        </w:rPr>
        <w:t>дизайн-проекта</w:t>
      </w:r>
      <w:proofErr w:type="gramEnd"/>
      <w:r w:rsidRPr="0040434D">
        <w:rPr>
          <w:rFonts w:ascii="Times New Roman" w:eastAsia="Times New Roman" w:hAnsi="Times New Roman" w:cs="Times New Roman"/>
          <w:sz w:val="16"/>
          <w:szCs w:val="16"/>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 с описанием работ и мероприятий, предлагаемых к выполнению.</w:t>
      </w: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1.3.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40434D" w:rsidRPr="0040434D" w:rsidRDefault="0040434D" w:rsidP="0040434D">
      <w:pPr>
        <w:suppressAutoHyphens/>
        <w:autoSpaceDE w:val="0"/>
        <w:spacing w:after="0" w:line="240" w:lineRule="auto"/>
        <w:jc w:val="both"/>
        <w:rPr>
          <w:rFonts w:ascii="Times New Roman" w:eastAsia="Times New Roman" w:hAnsi="Times New Roman" w:cs="Times New Roman"/>
          <w:sz w:val="16"/>
          <w:szCs w:val="16"/>
          <w:lang w:eastAsia="ar-SA"/>
        </w:rPr>
      </w:pPr>
    </w:p>
    <w:p w:rsidR="0040434D" w:rsidRPr="0040434D" w:rsidRDefault="0040434D" w:rsidP="0040434D">
      <w:pPr>
        <w:suppressAutoHyphens/>
        <w:autoSpaceDE w:val="0"/>
        <w:spacing w:after="0" w:line="240" w:lineRule="auto"/>
        <w:jc w:val="center"/>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2. Разработка </w:t>
      </w:r>
      <w:proofErr w:type="gramStart"/>
      <w:r w:rsidRPr="0040434D">
        <w:rPr>
          <w:rFonts w:ascii="Times New Roman" w:eastAsia="Times New Roman" w:hAnsi="Times New Roman" w:cs="Times New Roman"/>
          <w:sz w:val="16"/>
          <w:szCs w:val="16"/>
          <w:lang w:eastAsia="ar-SA"/>
        </w:rPr>
        <w:t>дизайн-проектов</w:t>
      </w:r>
      <w:proofErr w:type="gramEnd"/>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2.1. Разработка </w:t>
      </w:r>
      <w:proofErr w:type="gramStart"/>
      <w:r w:rsidRPr="0040434D">
        <w:rPr>
          <w:rFonts w:ascii="Times New Roman" w:eastAsia="Times New Roman" w:hAnsi="Times New Roman" w:cs="Times New Roman"/>
          <w:sz w:val="16"/>
          <w:szCs w:val="16"/>
          <w:lang w:eastAsia="ar-SA"/>
        </w:rPr>
        <w:t>дизайн-проектов</w:t>
      </w:r>
      <w:proofErr w:type="gramEnd"/>
      <w:r w:rsidRPr="0040434D">
        <w:rPr>
          <w:rFonts w:ascii="Times New Roman" w:eastAsia="Times New Roman" w:hAnsi="Times New Roman" w:cs="Times New Roman"/>
          <w:sz w:val="16"/>
          <w:szCs w:val="16"/>
          <w:lang w:eastAsia="ar-SA"/>
        </w:rPr>
        <w:t xml:space="preserve"> в отношении дворовых территорий многоквартирных домов в Междуреченском сельском поселении, осуществляется в соответствии с Правилами благоустройства, обеспечения чистоты и порядка на  территории </w:t>
      </w:r>
      <w:r w:rsidRPr="0040434D">
        <w:rPr>
          <w:rFonts w:ascii="Times New Roman" w:eastAsia="Times New Roman" w:hAnsi="Times New Roman" w:cs="Times New Roman"/>
          <w:sz w:val="16"/>
          <w:szCs w:val="16"/>
          <w:lang w:eastAsia="ar-SA"/>
        </w:rPr>
        <w:lastRenderedPageBreak/>
        <w:t>Междуреченского сельского поселения, требованиями Градостроительного кодекса Российской Федерации, а также действующими строительными, санитарными и иными нормами, и правилами.</w:t>
      </w: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2.2. Разработка </w:t>
      </w:r>
      <w:proofErr w:type="gramStart"/>
      <w:r w:rsidRPr="0040434D">
        <w:rPr>
          <w:rFonts w:ascii="Times New Roman" w:eastAsia="Times New Roman" w:hAnsi="Times New Roman" w:cs="Times New Roman"/>
          <w:sz w:val="16"/>
          <w:szCs w:val="16"/>
          <w:lang w:eastAsia="ar-SA"/>
        </w:rPr>
        <w:t>дизайн-проектов</w:t>
      </w:r>
      <w:proofErr w:type="gramEnd"/>
      <w:r w:rsidRPr="0040434D">
        <w:rPr>
          <w:rFonts w:ascii="Times New Roman" w:eastAsia="Times New Roman" w:hAnsi="Times New Roman" w:cs="Times New Roman"/>
          <w:sz w:val="16"/>
          <w:szCs w:val="16"/>
          <w:lang w:eastAsia="ar-SA"/>
        </w:rPr>
        <w:t xml:space="preserve"> в отношении дворовых территорий многоквартирных домов в Междуреченском сельском поселении осуществляется заинтересованными лицами</w:t>
      </w: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2.3. Разработка </w:t>
      </w:r>
      <w:proofErr w:type="gramStart"/>
      <w:r w:rsidRPr="0040434D">
        <w:rPr>
          <w:rFonts w:ascii="Times New Roman" w:eastAsia="Times New Roman" w:hAnsi="Times New Roman" w:cs="Times New Roman"/>
          <w:sz w:val="16"/>
          <w:szCs w:val="16"/>
          <w:lang w:eastAsia="ar-SA"/>
        </w:rPr>
        <w:t>дизайн-проекта</w:t>
      </w:r>
      <w:proofErr w:type="gramEnd"/>
      <w:r w:rsidRPr="0040434D">
        <w:rPr>
          <w:rFonts w:ascii="Times New Roman" w:eastAsia="Times New Roman" w:hAnsi="Times New Roman" w:cs="Times New Roman"/>
          <w:sz w:val="16"/>
          <w:szCs w:val="16"/>
          <w:lang w:eastAsia="ar-SA"/>
        </w:rPr>
        <w:t xml:space="preserve"> благоустройства дворовой территории многоквартирного дома в Междуреченском сельском поселении осуществляется с учетом минимальных и дополнительных перечней работ, установленных данной программой и утвержденных протоколом общего собрания заинтересованных лиц, в отношении которой разрабатывается дизайн-проект.</w:t>
      </w:r>
    </w:p>
    <w:p w:rsidR="0040434D" w:rsidRPr="0040434D" w:rsidRDefault="0040434D" w:rsidP="0040434D">
      <w:pPr>
        <w:suppressAutoHyphens/>
        <w:autoSpaceDE w:val="0"/>
        <w:spacing w:after="0" w:line="240" w:lineRule="auto"/>
        <w:jc w:val="both"/>
        <w:rPr>
          <w:rFonts w:ascii="Times New Roman" w:eastAsia="Times New Roman" w:hAnsi="Times New Roman" w:cs="Times New Roman"/>
          <w:sz w:val="16"/>
          <w:szCs w:val="16"/>
          <w:lang w:eastAsia="ar-SA"/>
        </w:rPr>
      </w:pPr>
    </w:p>
    <w:p w:rsidR="0040434D" w:rsidRPr="0040434D" w:rsidRDefault="0040434D" w:rsidP="0040434D">
      <w:pPr>
        <w:suppressAutoHyphens/>
        <w:autoSpaceDE w:val="0"/>
        <w:spacing w:after="0" w:line="240" w:lineRule="auto"/>
        <w:jc w:val="center"/>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3. Обсуждение и утверждение </w:t>
      </w:r>
      <w:proofErr w:type="gramStart"/>
      <w:r w:rsidRPr="0040434D">
        <w:rPr>
          <w:rFonts w:ascii="Times New Roman" w:eastAsia="Times New Roman" w:hAnsi="Times New Roman" w:cs="Times New Roman"/>
          <w:sz w:val="16"/>
          <w:szCs w:val="16"/>
          <w:lang w:eastAsia="ar-SA"/>
        </w:rPr>
        <w:t>дизайн-проектов</w:t>
      </w:r>
      <w:proofErr w:type="gramEnd"/>
    </w:p>
    <w:p w:rsidR="0040434D" w:rsidRPr="0040434D" w:rsidRDefault="0040434D" w:rsidP="0040434D">
      <w:pPr>
        <w:suppressAutoHyphens/>
        <w:autoSpaceDE w:val="0"/>
        <w:spacing w:after="0" w:line="240" w:lineRule="auto"/>
        <w:jc w:val="both"/>
        <w:rPr>
          <w:rFonts w:ascii="Times New Roman" w:eastAsia="Times New Roman" w:hAnsi="Times New Roman" w:cs="Times New Roman"/>
          <w:sz w:val="16"/>
          <w:szCs w:val="16"/>
          <w:lang w:eastAsia="ar-SA"/>
        </w:rPr>
      </w:pP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ar-SA"/>
        </w:rPr>
        <w:t xml:space="preserve">3.1. </w:t>
      </w:r>
      <w:r w:rsidRPr="0040434D">
        <w:rPr>
          <w:rFonts w:ascii="Times New Roman" w:eastAsia="Times New Roman" w:hAnsi="Times New Roman" w:cs="Times New Roman"/>
          <w:sz w:val="16"/>
          <w:szCs w:val="16"/>
          <w:lang w:eastAsia="ru-RU"/>
        </w:rPr>
        <w:t xml:space="preserve">Для участия в обсуждении с заинтересованными лицами </w:t>
      </w:r>
      <w:proofErr w:type="gramStart"/>
      <w:r w:rsidRPr="0040434D">
        <w:rPr>
          <w:rFonts w:ascii="Times New Roman" w:eastAsia="Times New Roman" w:hAnsi="Times New Roman" w:cs="Times New Roman"/>
          <w:sz w:val="16"/>
          <w:szCs w:val="16"/>
          <w:lang w:eastAsia="ru-RU"/>
        </w:rPr>
        <w:t>дизайн-проектов</w:t>
      </w:r>
      <w:proofErr w:type="gramEnd"/>
      <w:r w:rsidRPr="0040434D">
        <w:rPr>
          <w:rFonts w:ascii="Times New Roman" w:eastAsia="Times New Roman" w:hAnsi="Times New Roman" w:cs="Times New Roman"/>
          <w:sz w:val="16"/>
          <w:szCs w:val="16"/>
          <w:lang w:eastAsia="ru-RU"/>
        </w:rPr>
        <w:t xml:space="preserve"> благоустройства дворовых территорий многоквартирных домов участники отбора должны выполнить следующие условия: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 собственниками помещений в многоквартирном доме определен состав заинтересованных лиц из числа собственников помещений для участия в обсуждении с заинтересованными лицами </w:t>
      </w:r>
      <w:proofErr w:type="gramStart"/>
      <w:r w:rsidRPr="0040434D">
        <w:rPr>
          <w:rFonts w:ascii="Times New Roman" w:eastAsia="Times New Roman" w:hAnsi="Times New Roman" w:cs="Times New Roman"/>
          <w:sz w:val="16"/>
          <w:szCs w:val="16"/>
          <w:lang w:eastAsia="ru-RU"/>
        </w:rPr>
        <w:t>дизайн-проектов</w:t>
      </w:r>
      <w:proofErr w:type="gramEnd"/>
      <w:r w:rsidRPr="0040434D">
        <w:rPr>
          <w:rFonts w:ascii="Times New Roman" w:eastAsia="Times New Roman" w:hAnsi="Times New Roman" w:cs="Times New Roman"/>
          <w:sz w:val="16"/>
          <w:szCs w:val="16"/>
          <w:lang w:eastAsia="ru-RU"/>
        </w:rPr>
        <w:t xml:space="preserve"> дворовых территорий многоквартирных домов;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2) внесение изменения в дизайн-проект с учетом технической возможности, и без изменения проектно-сметной документации; </w:t>
      </w:r>
    </w:p>
    <w:p w:rsidR="0040434D" w:rsidRPr="0040434D" w:rsidRDefault="0040434D" w:rsidP="0040434D">
      <w:pPr>
        <w:suppressAutoHyphens/>
        <w:autoSpaceDE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ar-SA"/>
        </w:rPr>
        <w:t xml:space="preserve">3.2. В целях обсуждения с заинтересованными лицами и утверждения дизайн-проектов благоустройства дворовых территорий многоквартирных домов в Междуреченском сельском поселении, Администрация Междуреченского сельского поселения (далее </w:t>
      </w:r>
      <w:proofErr w:type="gramStart"/>
      <w:r w:rsidRPr="0040434D">
        <w:rPr>
          <w:rFonts w:ascii="Times New Roman" w:eastAsia="Times New Roman" w:hAnsi="Times New Roman" w:cs="Times New Roman"/>
          <w:sz w:val="16"/>
          <w:szCs w:val="16"/>
          <w:lang w:eastAsia="ar-SA"/>
        </w:rPr>
        <w:t>–А</w:t>
      </w:r>
      <w:proofErr w:type="gramEnd"/>
      <w:r w:rsidRPr="0040434D">
        <w:rPr>
          <w:rFonts w:ascii="Times New Roman" w:eastAsia="Times New Roman" w:hAnsi="Times New Roman" w:cs="Times New Roman"/>
          <w:sz w:val="16"/>
          <w:szCs w:val="16"/>
          <w:lang w:eastAsia="ar-SA"/>
        </w:rPr>
        <w:t xml:space="preserve">дминистрация) уведомляет уполномоченное лицо, которое вправе действовать в интересах всех заинтересованных лиц, дворовая территория которых включена в перечень дворовых территорий многоквартирных домов для включения в программу (далее – уполномоченное лицо), о готовности дизайн-проектов в течение 1 рабочего дня со дня изготовления </w:t>
      </w:r>
      <w:proofErr w:type="gramStart"/>
      <w:r w:rsidRPr="0040434D">
        <w:rPr>
          <w:rFonts w:ascii="Times New Roman" w:eastAsia="Times New Roman" w:hAnsi="Times New Roman" w:cs="Times New Roman"/>
          <w:sz w:val="16"/>
          <w:szCs w:val="16"/>
          <w:lang w:eastAsia="ar-SA"/>
        </w:rPr>
        <w:t>дизайн-проектов</w:t>
      </w:r>
      <w:proofErr w:type="gramEnd"/>
      <w:r w:rsidRPr="0040434D">
        <w:rPr>
          <w:rFonts w:ascii="Times New Roman" w:eastAsia="Times New Roman" w:hAnsi="Times New Roman" w:cs="Times New Roman"/>
          <w:sz w:val="16"/>
          <w:szCs w:val="16"/>
          <w:lang w:eastAsia="ar-SA"/>
        </w:rPr>
        <w:t xml:space="preserve">.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ar-SA"/>
        </w:rPr>
        <w:t xml:space="preserve">3.3. Уполномоченное лицо обеспечивает обсуждение и согласование </w:t>
      </w:r>
      <w:proofErr w:type="gramStart"/>
      <w:r w:rsidRPr="0040434D">
        <w:rPr>
          <w:rFonts w:ascii="Times New Roman" w:eastAsia="Times New Roman" w:hAnsi="Times New Roman" w:cs="Times New Roman"/>
          <w:sz w:val="16"/>
          <w:szCs w:val="16"/>
          <w:lang w:eastAsia="ar-SA"/>
        </w:rPr>
        <w:t>дизайн-проекта</w:t>
      </w:r>
      <w:proofErr w:type="gramEnd"/>
      <w:r w:rsidRPr="0040434D">
        <w:rPr>
          <w:rFonts w:ascii="Times New Roman" w:eastAsia="Times New Roman" w:hAnsi="Times New Roman" w:cs="Times New Roman"/>
          <w:sz w:val="16"/>
          <w:szCs w:val="16"/>
          <w:lang w:eastAsia="ar-SA"/>
        </w:rPr>
        <w:t xml:space="preserve"> с заинтересованными лицами, с собственниками инженерных сетей, для дальнейшего его утверждения в срок, не превышающий 3 рабочих дней.</w:t>
      </w:r>
      <w:r w:rsidRPr="0040434D">
        <w:rPr>
          <w:rFonts w:ascii="Times New Roman" w:eastAsia="Times New Roman" w:hAnsi="Times New Roman" w:cs="Times New Roman"/>
          <w:sz w:val="16"/>
          <w:szCs w:val="16"/>
          <w:lang w:eastAsia="ru-RU"/>
        </w:rPr>
        <w:t xml:space="preserve"> По результатам обсуждения дизайн-проектов составляется и подписывается протокол, всеми </w:t>
      </w:r>
      <w:proofErr w:type="gramStart"/>
      <w:r w:rsidRPr="0040434D">
        <w:rPr>
          <w:rFonts w:ascii="Times New Roman" w:eastAsia="Times New Roman" w:hAnsi="Times New Roman" w:cs="Times New Roman"/>
          <w:sz w:val="16"/>
          <w:szCs w:val="16"/>
          <w:lang w:eastAsia="ru-RU"/>
        </w:rPr>
        <w:t>членами</w:t>
      </w:r>
      <w:proofErr w:type="gramEnd"/>
      <w:r w:rsidRPr="0040434D">
        <w:rPr>
          <w:rFonts w:ascii="Times New Roman" w:eastAsia="Times New Roman" w:hAnsi="Times New Roman" w:cs="Times New Roman"/>
          <w:sz w:val="16"/>
          <w:szCs w:val="16"/>
          <w:lang w:eastAsia="ru-RU"/>
        </w:rPr>
        <w:t xml:space="preserve">  присутствовавшими на заседании, и размещается на официальном сайте Администрации Междуреченского сельского поселения в течение трех рабочих дней с момента его подписания.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ar-SA"/>
        </w:rPr>
        <w:t xml:space="preserve"> 3.4. Утверждение </w:t>
      </w:r>
      <w:proofErr w:type="gramStart"/>
      <w:r w:rsidRPr="0040434D">
        <w:rPr>
          <w:rFonts w:ascii="Times New Roman" w:eastAsia="Times New Roman" w:hAnsi="Times New Roman" w:cs="Times New Roman"/>
          <w:sz w:val="16"/>
          <w:szCs w:val="16"/>
          <w:lang w:eastAsia="ar-SA"/>
        </w:rPr>
        <w:t>дизайн-проекта</w:t>
      </w:r>
      <w:proofErr w:type="gramEnd"/>
      <w:r w:rsidRPr="0040434D">
        <w:rPr>
          <w:rFonts w:ascii="Times New Roman" w:eastAsia="Times New Roman" w:hAnsi="Times New Roman" w:cs="Times New Roman"/>
          <w:sz w:val="16"/>
          <w:szCs w:val="16"/>
          <w:lang w:eastAsia="ar-SA"/>
        </w:rPr>
        <w:t xml:space="preserve"> благоустройства дворовой территории многоквартирного дома в Междуреченском сельском поселении осуществляется Администрацией в течение двух рабочих дней со дня согласования дизайн-проекта.</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ar-SA"/>
        </w:rPr>
        <w:t xml:space="preserve">3.5. </w:t>
      </w:r>
      <w:r w:rsidRPr="0040434D">
        <w:rPr>
          <w:rFonts w:ascii="Times New Roman" w:eastAsia="Times New Roman" w:hAnsi="Times New Roman" w:cs="Times New Roman"/>
          <w:sz w:val="16"/>
          <w:szCs w:val="16"/>
          <w:lang w:eastAsia="ru-RU"/>
        </w:rPr>
        <w:t xml:space="preserve">В случае признания обсуждения </w:t>
      </w:r>
      <w:proofErr w:type="gramStart"/>
      <w:r w:rsidRPr="0040434D">
        <w:rPr>
          <w:rFonts w:ascii="Times New Roman" w:eastAsia="Times New Roman" w:hAnsi="Times New Roman" w:cs="Times New Roman"/>
          <w:sz w:val="16"/>
          <w:szCs w:val="16"/>
          <w:lang w:eastAsia="ru-RU"/>
        </w:rPr>
        <w:t>несостоявшимся</w:t>
      </w:r>
      <w:proofErr w:type="gramEnd"/>
      <w:r w:rsidRPr="0040434D">
        <w:rPr>
          <w:rFonts w:ascii="Times New Roman" w:eastAsia="Times New Roman" w:hAnsi="Times New Roman" w:cs="Times New Roman"/>
          <w:sz w:val="16"/>
          <w:szCs w:val="16"/>
          <w:lang w:eastAsia="ru-RU"/>
        </w:rPr>
        <w:t xml:space="preserve"> работы будут выполнять по ранее согласованному дизайн-проекту.</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ar-SA"/>
        </w:rPr>
        <w:t xml:space="preserve">3.6. Дизайн-проект на благоустройство дворовой территории многоквартирного дома в Междуреченском сельском поселении утверждается в двух экземплярах, в том числе один экземпляр хранится у уполномоченного лица. </w:t>
      </w:r>
    </w:p>
    <w:p w:rsidR="0040434D" w:rsidRDefault="0040434D" w:rsidP="0040434D">
      <w:pPr>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Приложение № 4 к подпрограмме</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«Благоустройство дворовых</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территорий многоквартирных домов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ru-RU"/>
        </w:rPr>
        <w:t>Междуреченского сельского поселения»</w:t>
      </w:r>
    </w:p>
    <w:p w:rsidR="0040434D" w:rsidRPr="0040434D" w:rsidRDefault="0040434D" w:rsidP="0040434D">
      <w:pPr>
        <w:tabs>
          <w:tab w:val="left" w:pos="284"/>
          <w:tab w:val="left" w:pos="567"/>
          <w:tab w:val="left" w:pos="1134"/>
        </w:tabs>
        <w:spacing w:after="0" w:line="240" w:lineRule="auto"/>
        <w:ind w:left="5103"/>
        <w:rPr>
          <w:rFonts w:ascii="Times New Roman" w:eastAsia="Times New Roman" w:hAnsi="Times New Roman" w:cs="Times New Roman"/>
          <w:sz w:val="16"/>
          <w:szCs w:val="16"/>
          <w:lang w:eastAsia="ru-RU"/>
        </w:rPr>
      </w:pP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Визуализированный перечень</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образцов элементов благоустройства, предлагаемых к размещению на дворовой территории многоквартирного дома, </w:t>
      </w:r>
      <w:proofErr w:type="gramStart"/>
      <w:r w:rsidRPr="0040434D">
        <w:rPr>
          <w:rFonts w:ascii="Times New Roman" w:eastAsia="Times New Roman" w:hAnsi="Times New Roman" w:cs="Times New Roman"/>
          <w:sz w:val="16"/>
          <w:szCs w:val="16"/>
          <w:lang w:eastAsia="ru-RU"/>
        </w:rPr>
        <w:t>сформированный</w:t>
      </w:r>
      <w:proofErr w:type="gramEnd"/>
      <w:r w:rsidRPr="0040434D">
        <w:rPr>
          <w:rFonts w:ascii="Times New Roman" w:eastAsia="Times New Roman" w:hAnsi="Times New Roman" w:cs="Times New Roman"/>
          <w:sz w:val="16"/>
          <w:szCs w:val="16"/>
          <w:lang w:eastAsia="ru-RU"/>
        </w:rPr>
        <w:t xml:space="preserve"> исходя из минимального перечня работ по благоустройству дворовых территорий</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p>
    <w:tbl>
      <w:tblPr>
        <w:tblW w:w="9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7"/>
        <w:gridCol w:w="5003"/>
        <w:gridCol w:w="2497"/>
        <w:gridCol w:w="1662"/>
      </w:tblGrid>
      <w:tr w:rsidR="0040434D" w:rsidRPr="0040434D" w:rsidTr="0075529C">
        <w:trPr>
          <w:trHeight w:val="158"/>
        </w:trPr>
        <w:tc>
          <w:tcPr>
            <w:tcW w:w="67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roofErr w:type="spellStart"/>
            <w:r w:rsidRPr="0040434D">
              <w:rPr>
                <w:rFonts w:ascii="Times New Roman" w:eastAsia="Times New Roman" w:hAnsi="Times New Roman" w:cs="Times New Roman"/>
                <w:sz w:val="16"/>
                <w:szCs w:val="16"/>
                <w:lang w:eastAsia="ru-RU"/>
              </w:rPr>
              <w:t>п.п</w:t>
            </w:r>
            <w:proofErr w:type="spellEnd"/>
            <w:r w:rsidRPr="0040434D">
              <w:rPr>
                <w:rFonts w:ascii="Times New Roman" w:eastAsia="Times New Roman" w:hAnsi="Times New Roman" w:cs="Times New Roman"/>
                <w:sz w:val="16"/>
                <w:szCs w:val="16"/>
                <w:lang w:eastAsia="ru-RU"/>
              </w:rPr>
              <w:t xml:space="preserve">. </w:t>
            </w:r>
          </w:p>
        </w:tc>
        <w:tc>
          <w:tcPr>
            <w:tcW w:w="5003"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Наименование элементов  благоустройства </w:t>
            </w:r>
          </w:p>
        </w:tc>
        <w:tc>
          <w:tcPr>
            <w:tcW w:w="249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Описание элементов   благоустройства</w:t>
            </w:r>
          </w:p>
        </w:tc>
        <w:tc>
          <w:tcPr>
            <w:tcW w:w="1662"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Нормативная  стоимость </w:t>
            </w:r>
          </w:p>
        </w:tc>
      </w:tr>
      <w:tr w:rsidR="0040434D" w:rsidRPr="0040434D" w:rsidTr="0075529C">
        <w:trPr>
          <w:trHeight w:val="158"/>
        </w:trPr>
        <w:tc>
          <w:tcPr>
            <w:tcW w:w="67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 </w:t>
            </w:r>
          </w:p>
        </w:tc>
        <w:tc>
          <w:tcPr>
            <w:tcW w:w="5003"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Ремонт дворовых проездов </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noProof/>
                <w:sz w:val="16"/>
                <w:szCs w:val="16"/>
                <w:lang w:eastAsia="ru-RU"/>
              </w:rPr>
              <w:drawing>
                <wp:inline distT="0" distB="0" distL="0" distR="0" wp14:anchorId="2843E6D2" wp14:editId="4FFADD94">
                  <wp:extent cx="2414270" cy="980440"/>
                  <wp:effectExtent l="0" t="0" r="5080" b="0"/>
                  <wp:docPr id="5" name="Рисунок 5" descr="28269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8269569"/>
                          <pic:cNvPicPr>
                            <a:picLocks noChangeAspect="1" noChangeArrowheads="1"/>
                          </pic:cNvPicPr>
                        </pic:nvPicPr>
                        <pic:blipFill>
                          <a:blip r:embed="rId20" cstate="print">
                            <a:extLst>
                              <a:ext uri="{28A0092B-C50C-407E-A947-70E740481C1C}">
                                <a14:useLocalDpi xmlns:a14="http://schemas.microsoft.com/office/drawing/2010/main" val="0"/>
                              </a:ext>
                            </a:extLst>
                          </a:blip>
                          <a:srcRect t="46500" r="2271"/>
                          <a:stretch>
                            <a:fillRect/>
                          </a:stretch>
                        </pic:blipFill>
                        <pic:spPr bwMode="auto">
                          <a:xfrm>
                            <a:off x="0" y="0"/>
                            <a:ext cx="2414270" cy="980440"/>
                          </a:xfrm>
                          <a:prstGeom prst="rect">
                            <a:avLst/>
                          </a:prstGeom>
                          <a:noFill/>
                          <a:ln>
                            <a:noFill/>
                          </a:ln>
                        </pic:spPr>
                      </pic:pic>
                    </a:graphicData>
                  </a:graphic>
                </wp:inline>
              </w:drawing>
            </w:r>
          </w:p>
        </w:tc>
        <w:tc>
          <w:tcPr>
            <w:tcW w:w="249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Асфальтобетонная смесь тип</w:t>
            </w:r>
            <w:proofErr w:type="gramStart"/>
            <w:r w:rsidRPr="0040434D">
              <w:rPr>
                <w:rFonts w:ascii="Times New Roman" w:eastAsia="Times New Roman" w:hAnsi="Times New Roman" w:cs="Times New Roman"/>
                <w:sz w:val="16"/>
                <w:szCs w:val="16"/>
                <w:lang w:eastAsia="ru-RU"/>
              </w:rPr>
              <w:t xml:space="preserve"> В</w:t>
            </w:r>
            <w:proofErr w:type="gramEnd"/>
            <w:r w:rsidRPr="0040434D">
              <w:rPr>
                <w:rFonts w:ascii="Times New Roman" w:eastAsia="Times New Roman" w:hAnsi="Times New Roman" w:cs="Times New Roman"/>
                <w:sz w:val="16"/>
                <w:szCs w:val="16"/>
                <w:lang w:eastAsia="ru-RU"/>
              </w:rPr>
              <w:t xml:space="preserve"> марка II</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Камни бетонные бортовые ти</w:t>
            </w:r>
            <w:proofErr w:type="gramStart"/>
            <w:r w:rsidRPr="0040434D">
              <w:rPr>
                <w:rFonts w:ascii="Times New Roman" w:eastAsia="Times New Roman" w:hAnsi="Times New Roman" w:cs="Times New Roman"/>
                <w:sz w:val="16"/>
                <w:szCs w:val="16"/>
                <w:lang w:eastAsia="ru-RU"/>
              </w:rPr>
              <w:t>п-</w:t>
            </w:r>
            <w:proofErr w:type="gramEnd"/>
            <w:r w:rsidRPr="0040434D">
              <w:rPr>
                <w:rFonts w:ascii="Times New Roman" w:eastAsia="Times New Roman" w:hAnsi="Times New Roman" w:cs="Times New Roman"/>
                <w:sz w:val="16"/>
                <w:szCs w:val="16"/>
                <w:lang w:eastAsia="ru-RU"/>
              </w:rPr>
              <w:t xml:space="preserve"> БР 100.30.15</w:t>
            </w:r>
          </w:p>
        </w:tc>
        <w:tc>
          <w:tcPr>
            <w:tcW w:w="1662"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 </w:t>
            </w:r>
            <w:proofErr w:type="spellStart"/>
            <w:r w:rsidRPr="0040434D">
              <w:rPr>
                <w:rFonts w:ascii="Times New Roman" w:eastAsia="Times New Roman" w:hAnsi="Times New Roman" w:cs="Times New Roman"/>
                <w:sz w:val="16"/>
                <w:szCs w:val="16"/>
                <w:lang w:eastAsia="ru-RU"/>
              </w:rPr>
              <w:t>кв.м</w:t>
            </w:r>
            <w:proofErr w:type="spellEnd"/>
            <w:r w:rsidRPr="0040434D">
              <w:rPr>
                <w:rFonts w:ascii="Times New Roman" w:eastAsia="Times New Roman" w:hAnsi="Times New Roman" w:cs="Times New Roman"/>
                <w:sz w:val="16"/>
                <w:szCs w:val="16"/>
                <w:lang w:eastAsia="ru-RU"/>
              </w:rPr>
              <w:t>. 1000-1400 руб.</w:t>
            </w:r>
          </w:p>
        </w:tc>
      </w:tr>
      <w:tr w:rsidR="0040434D" w:rsidRPr="0040434D" w:rsidTr="0075529C">
        <w:trPr>
          <w:trHeight w:val="158"/>
        </w:trPr>
        <w:tc>
          <w:tcPr>
            <w:tcW w:w="67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2. </w:t>
            </w:r>
          </w:p>
        </w:tc>
        <w:tc>
          <w:tcPr>
            <w:tcW w:w="5003"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Освещение дворовой территории</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noProof/>
                <w:sz w:val="16"/>
                <w:szCs w:val="16"/>
                <w:lang w:eastAsia="ru-RU"/>
              </w:rPr>
              <w:drawing>
                <wp:inline distT="0" distB="0" distL="0" distR="0" wp14:anchorId="6613680E" wp14:editId="118BD381">
                  <wp:extent cx="1141095" cy="1141095"/>
                  <wp:effectExtent l="0" t="0" r="1905" b="1905"/>
                  <wp:docPr id="4" name="Рисунок 4" descr="66748579f9ab9c3c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66748579f9ab9c3c66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1095" cy="1141095"/>
                          </a:xfrm>
                          <a:prstGeom prst="rect">
                            <a:avLst/>
                          </a:prstGeom>
                          <a:noFill/>
                          <a:ln>
                            <a:noFill/>
                          </a:ln>
                        </pic:spPr>
                      </pic:pic>
                    </a:graphicData>
                  </a:graphic>
                </wp:inline>
              </w:drawing>
            </w:r>
          </w:p>
        </w:tc>
        <w:tc>
          <w:tcPr>
            <w:tcW w:w="249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Монтаж прожекторов светодиодных наружной установки с фотореле над входами в подъезды</w:t>
            </w:r>
          </w:p>
        </w:tc>
        <w:tc>
          <w:tcPr>
            <w:tcW w:w="1662"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800-1500 руб.</w:t>
            </w:r>
          </w:p>
        </w:tc>
      </w:tr>
      <w:tr w:rsidR="0040434D" w:rsidRPr="0040434D" w:rsidTr="0075529C">
        <w:trPr>
          <w:trHeight w:val="158"/>
        </w:trPr>
        <w:tc>
          <w:tcPr>
            <w:tcW w:w="67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3. </w:t>
            </w:r>
          </w:p>
        </w:tc>
        <w:tc>
          <w:tcPr>
            <w:tcW w:w="5003"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Установка скамеек </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noProof/>
                <w:sz w:val="16"/>
                <w:szCs w:val="16"/>
                <w:lang w:eastAsia="ru-RU"/>
              </w:rPr>
              <w:drawing>
                <wp:inline distT="0" distB="0" distL="0" distR="0" wp14:anchorId="3C3DBD5A" wp14:editId="2795F618">
                  <wp:extent cx="2186940" cy="1470660"/>
                  <wp:effectExtent l="0" t="0" r="3810" b="0"/>
                  <wp:docPr id="3" name="Рисунок 3" descr="&amp;Scy;&amp;kcy;&amp;acy;&amp;mcy;&amp;iecy;&amp;jcy;&amp;kcy;&amp;icy; &amp;ucy;&amp;lcy;&amp;icy;&amp;chcy;&amp;ncy;&amp;ycy;&amp;iecy; &amp;pcy;&amp;acy;&amp;rcy;&amp;kcy;&amp;ocy;&amp;vcy;&amp;ycy;&amp;iecy; &amp;vcy; &amp;Scy;&amp;acy;&amp;mcy;&amp;acy;&amp;r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amp;Scy;&amp;kcy;&amp;acy;&amp;mcy;&amp;iecy;&amp;jcy;&amp;kcy;&amp;icy; &amp;ucy;&amp;lcy;&amp;icy;&amp;chcy;&amp;ncy;&amp;ycy;&amp;iecy; &amp;pcy;&amp;acy;&amp;rcy;&amp;kcy;&amp;ocy;&amp;vcy;&amp;ycy;&amp;iecy; &amp;vcy; &amp;Scy;&amp;acy;&amp;mcy;&amp;acy;&amp;rcy;&amp;ie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86940" cy="1470660"/>
                          </a:xfrm>
                          <a:prstGeom prst="rect">
                            <a:avLst/>
                          </a:prstGeom>
                          <a:noFill/>
                          <a:ln>
                            <a:noFill/>
                          </a:ln>
                        </pic:spPr>
                      </pic:pic>
                    </a:graphicData>
                  </a:graphic>
                </wp:inline>
              </w:drawing>
            </w:r>
          </w:p>
        </w:tc>
        <w:tc>
          <w:tcPr>
            <w:tcW w:w="2497" w:type="dxa"/>
          </w:tcPr>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Изготовлены из металлического каркаса и дерева. </w:t>
            </w:r>
            <w:proofErr w:type="gramStart"/>
            <w:r w:rsidRPr="0040434D">
              <w:rPr>
                <w:rFonts w:ascii="Times New Roman" w:eastAsia="Times New Roman" w:hAnsi="Times New Roman" w:cs="Times New Roman"/>
                <w:sz w:val="16"/>
                <w:szCs w:val="16"/>
                <w:lang w:eastAsia="ru-RU"/>
              </w:rPr>
              <w:t>Покрыты</w:t>
            </w:r>
            <w:proofErr w:type="gramEnd"/>
            <w:r w:rsidRPr="0040434D">
              <w:rPr>
                <w:rFonts w:ascii="Times New Roman" w:eastAsia="Times New Roman" w:hAnsi="Times New Roman" w:cs="Times New Roman"/>
                <w:sz w:val="16"/>
                <w:szCs w:val="16"/>
                <w:lang w:eastAsia="ru-RU"/>
              </w:rPr>
              <w:t xml:space="preserve"> краской.</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b/>
                <w:bCs/>
                <w:sz w:val="16"/>
                <w:szCs w:val="16"/>
                <w:lang w:eastAsia="ru-RU"/>
              </w:rPr>
              <w:t>Габариты скамейки</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Длина 1500мм</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Ширина 400мм</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Высота 500мм</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каркас должен быть цельносварным из стального металлопроката;</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-сиденье состоит их досок древесины хвойных пород;</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-для окрашивания изделий используется </w:t>
            </w:r>
            <w:proofErr w:type="spellStart"/>
            <w:r w:rsidRPr="0040434D">
              <w:rPr>
                <w:rFonts w:ascii="Times New Roman" w:eastAsia="Times New Roman" w:hAnsi="Times New Roman" w:cs="Times New Roman"/>
                <w:sz w:val="16"/>
                <w:szCs w:val="16"/>
                <w:lang w:eastAsia="ru-RU"/>
              </w:rPr>
              <w:t>антикорзийное</w:t>
            </w:r>
            <w:proofErr w:type="spellEnd"/>
            <w:r w:rsidRPr="0040434D">
              <w:rPr>
                <w:rFonts w:ascii="Times New Roman" w:eastAsia="Times New Roman" w:hAnsi="Times New Roman" w:cs="Times New Roman"/>
                <w:sz w:val="16"/>
                <w:szCs w:val="16"/>
                <w:lang w:eastAsia="ru-RU"/>
              </w:rPr>
              <w:t xml:space="preserve"> и  антисептическое, </w:t>
            </w:r>
            <w:r w:rsidRPr="0040434D">
              <w:rPr>
                <w:rFonts w:ascii="Times New Roman" w:eastAsia="Times New Roman" w:hAnsi="Times New Roman" w:cs="Times New Roman"/>
                <w:sz w:val="16"/>
                <w:szCs w:val="16"/>
                <w:lang w:eastAsia="ru-RU"/>
              </w:rPr>
              <w:lastRenderedPageBreak/>
              <w:t>выдерживающее широкий диапазон температур покрытие.</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Размеры зазоров в скамейке не должны представлять опасности для </w:t>
            </w:r>
            <w:proofErr w:type="spellStart"/>
            <w:r w:rsidRPr="0040434D">
              <w:rPr>
                <w:rFonts w:ascii="Times New Roman" w:eastAsia="Times New Roman" w:hAnsi="Times New Roman" w:cs="Times New Roman"/>
                <w:sz w:val="16"/>
                <w:szCs w:val="16"/>
                <w:lang w:eastAsia="ru-RU"/>
              </w:rPr>
              <w:t>застревания</w:t>
            </w:r>
            <w:proofErr w:type="spellEnd"/>
            <w:r w:rsidRPr="0040434D">
              <w:rPr>
                <w:rFonts w:ascii="Times New Roman" w:eastAsia="Times New Roman" w:hAnsi="Times New Roman" w:cs="Times New Roman"/>
                <w:sz w:val="16"/>
                <w:szCs w:val="16"/>
                <w:lang w:eastAsia="ru-RU"/>
              </w:rPr>
              <w:t xml:space="preserve"> пальцев ребенка.</w:t>
            </w:r>
          </w:p>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Монтаж на месте путем бетонирования на глубину </w:t>
            </w:r>
            <w:smartTag w:uri="urn:schemas-microsoft-com:office:smarttags" w:element="metricconverter">
              <w:smartTagPr>
                <w:attr w:name="ProductID" w:val="400 мм"/>
              </w:smartTagPr>
              <w:r w:rsidRPr="0040434D">
                <w:rPr>
                  <w:rFonts w:ascii="Times New Roman" w:eastAsia="Times New Roman" w:hAnsi="Times New Roman" w:cs="Times New Roman"/>
                  <w:sz w:val="16"/>
                  <w:szCs w:val="16"/>
                  <w:lang w:eastAsia="ru-RU"/>
                </w:rPr>
                <w:t>400 мм</w:t>
              </w:r>
            </w:smartTag>
            <w:r w:rsidRPr="0040434D">
              <w:rPr>
                <w:rFonts w:ascii="Times New Roman" w:eastAsia="Times New Roman" w:hAnsi="Times New Roman" w:cs="Times New Roman"/>
                <w:sz w:val="16"/>
                <w:szCs w:val="16"/>
                <w:lang w:eastAsia="ru-RU"/>
              </w:rPr>
              <w:t>.</w:t>
            </w:r>
          </w:p>
        </w:tc>
        <w:tc>
          <w:tcPr>
            <w:tcW w:w="1662" w:type="dxa"/>
          </w:tcPr>
          <w:p w:rsidR="0040434D" w:rsidRPr="0040434D" w:rsidRDefault="0040434D" w:rsidP="0040434D">
            <w:pPr>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2000-2500 руб.</w:t>
            </w:r>
          </w:p>
        </w:tc>
      </w:tr>
      <w:tr w:rsidR="0040434D" w:rsidRPr="0040434D" w:rsidTr="0040434D">
        <w:trPr>
          <w:trHeight w:val="3711"/>
        </w:trPr>
        <w:tc>
          <w:tcPr>
            <w:tcW w:w="67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 xml:space="preserve">4. </w:t>
            </w:r>
          </w:p>
        </w:tc>
        <w:tc>
          <w:tcPr>
            <w:tcW w:w="5003"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Установка урн</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noProof/>
                <w:sz w:val="16"/>
                <w:szCs w:val="16"/>
                <w:lang w:eastAsia="ru-RU"/>
              </w:rPr>
              <w:drawing>
                <wp:inline distT="0" distB="0" distL="0" distR="0" wp14:anchorId="3BB330CF" wp14:editId="6464363C">
                  <wp:extent cx="2911475" cy="2186940"/>
                  <wp:effectExtent l="0" t="0" r="3175" b="3810"/>
                  <wp:docPr id="2" name="Рисунок 2" descr="https://trafatrade.by/wordpress/wp-content/uploads/2017/03/432432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trafatrade.by/wordpress/wp-content/uploads/2017/03/4324323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11475" cy="2186940"/>
                          </a:xfrm>
                          <a:prstGeom prst="rect">
                            <a:avLst/>
                          </a:prstGeom>
                          <a:noFill/>
                          <a:ln>
                            <a:noFill/>
                          </a:ln>
                        </pic:spPr>
                      </pic:pic>
                    </a:graphicData>
                  </a:graphic>
                </wp:inline>
              </w:drawing>
            </w:r>
          </w:p>
        </w:tc>
        <w:tc>
          <w:tcPr>
            <w:tcW w:w="2497"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Урна на </w:t>
            </w:r>
            <w:smartTag w:uri="urn:schemas-microsoft-com:office:smarttags" w:element="metricconverter">
              <w:smartTagPr>
                <w:attr w:name="ProductID" w:val="20 литров"/>
              </w:smartTagPr>
              <w:r w:rsidRPr="0040434D">
                <w:rPr>
                  <w:rFonts w:ascii="Times New Roman" w:eastAsia="Times New Roman" w:hAnsi="Times New Roman" w:cs="Times New Roman"/>
                  <w:sz w:val="16"/>
                  <w:szCs w:val="16"/>
                  <w:lang w:eastAsia="ru-RU"/>
                </w:rPr>
                <w:t>20 литров</w:t>
              </w:r>
            </w:smartTag>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sz w:val="16"/>
                <w:szCs w:val="16"/>
                <w:lang w:eastAsia="ru-RU"/>
              </w:rPr>
              <w:br/>
              <w:t>Для крепления урны предусмотрены отверстия.</w:t>
            </w:r>
            <w:r w:rsidRPr="0040434D">
              <w:rPr>
                <w:rFonts w:ascii="Times New Roman" w:eastAsia="Times New Roman" w:hAnsi="Times New Roman" w:cs="Times New Roman"/>
                <w:sz w:val="16"/>
                <w:szCs w:val="16"/>
                <w:lang w:eastAsia="ru-RU"/>
              </w:rPr>
              <w:br/>
              <w:t xml:space="preserve">Высота ведра </w:t>
            </w:r>
            <w:smartTag w:uri="urn:schemas-microsoft-com:office:smarttags" w:element="metricconverter">
              <w:smartTagPr>
                <w:attr w:name="ProductID" w:val="460 мм"/>
              </w:smartTagPr>
              <w:r w:rsidRPr="0040434D">
                <w:rPr>
                  <w:rFonts w:ascii="Times New Roman" w:eastAsia="Times New Roman" w:hAnsi="Times New Roman" w:cs="Times New Roman"/>
                  <w:sz w:val="16"/>
                  <w:szCs w:val="16"/>
                  <w:lang w:eastAsia="ru-RU"/>
                </w:rPr>
                <w:t>460 мм</w:t>
              </w:r>
            </w:smartTag>
            <w:r w:rsidRPr="0040434D">
              <w:rPr>
                <w:rFonts w:ascii="Times New Roman" w:eastAsia="Times New Roman" w:hAnsi="Times New Roman" w:cs="Times New Roman"/>
                <w:sz w:val="16"/>
                <w:szCs w:val="16"/>
                <w:lang w:eastAsia="ru-RU"/>
              </w:rPr>
              <w:t xml:space="preserve">. Ширина </w:t>
            </w:r>
            <w:smartTag w:uri="urn:schemas-microsoft-com:office:smarttags" w:element="metricconverter">
              <w:smartTagPr>
                <w:attr w:name="ProductID" w:val="230 мм"/>
              </w:smartTagPr>
              <w:r w:rsidRPr="0040434D">
                <w:rPr>
                  <w:rFonts w:ascii="Times New Roman" w:eastAsia="Times New Roman" w:hAnsi="Times New Roman" w:cs="Times New Roman"/>
                  <w:sz w:val="16"/>
                  <w:szCs w:val="16"/>
                  <w:lang w:eastAsia="ru-RU"/>
                </w:rPr>
                <w:t>230 мм</w:t>
              </w:r>
            </w:smartTag>
            <w:r w:rsidRPr="0040434D">
              <w:rPr>
                <w:rFonts w:ascii="Times New Roman" w:eastAsia="Times New Roman" w:hAnsi="Times New Roman" w:cs="Times New Roman"/>
                <w:sz w:val="16"/>
                <w:szCs w:val="16"/>
                <w:lang w:eastAsia="ru-RU"/>
              </w:rPr>
              <w:t xml:space="preserve">. Глубина </w:t>
            </w:r>
            <w:smartTag w:uri="urn:schemas-microsoft-com:office:smarttags" w:element="metricconverter">
              <w:smartTagPr>
                <w:attr w:name="ProductID" w:val="230 мм"/>
              </w:smartTagPr>
              <w:r w:rsidRPr="0040434D">
                <w:rPr>
                  <w:rFonts w:ascii="Times New Roman" w:eastAsia="Times New Roman" w:hAnsi="Times New Roman" w:cs="Times New Roman"/>
                  <w:sz w:val="16"/>
                  <w:szCs w:val="16"/>
                  <w:lang w:eastAsia="ru-RU"/>
                </w:rPr>
                <w:t>230 мм</w:t>
              </w:r>
            </w:smartTag>
            <w:r w:rsidRPr="0040434D">
              <w:rPr>
                <w:rFonts w:ascii="Times New Roman" w:eastAsia="Times New Roman" w:hAnsi="Times New Roman" w:cs="Times New Roman"/>
                <w:sz w:val="16"/>
                <w:szCs w:val="16"/>
                <w:lang w:eastAsia="ru-RU"/>
              </w:rPr>
              <w:t>.</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конструкции урны должна быть предусмотрена возможность опрокидывания контейнера после его заполнения и наличие технологических отверстий  в дне для стока дождевой воды.</w:t>
            </w:r>
          </w:p>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Монтаж на месте путем бетонирования на глубину </w:t>
            </w:r>
            <w:smartTag w:uri="urn:schemas-microsoft-com:office:smarttags" w:element="metricconverter">
              <w:smartTagPr>
                <w:attr w:name="ProductID" w:val="400 мм"/>
              </w:smartTagPr>
              <w:r w:rsidRPr="0040434D">
                <w:rPr>
                  <w:rFonts w:ascii="Times New Roman" w:eastAsia="Times New Roman" w:hAnsi="Times New Roman" w:cs="Times New Roman"/>
                  <w:sz w:val="16"/>
                  <w:szCs w:val="16"/>
                  <w:lang w:eastAsia="ru-RU"/>
                </w:rPr>
                <w:t>400 мм</w:t>
              </w:r>
            </w:smartTag>
            <w:r w:rsidRPr="0040434D">
              <w:rPr>
                <w:rFonts w:ascii="Times New Roman" w:eastAsia="Times New Roman" w:hAnsi="Times New Roman" w:cs="Times New Roman"/>
                <w:sz w:val="16"/>
                <w:szCs w:val="16"/>
                <w:lang w:eastAsia="ru-RU"/>
              </w:rPr>
              <w:t>.</w:t>
            </w:r>
          </w:p>
        </w:tc>
        <w:tc>
          <w:tcPr>
            <w:tcW w:w="1662" w:type="dxa"/>
          </w:tcPr>
          <w:p w:rsidR="0040434D" w:rsidRPr="0040434D" w:rsidRDefault="0040434D" w:rsidP="0040434D">
            <w:pPr>
              <w:tabs>
                <w:tab w:val="left" w:pos="284"/>
                <w:tab w:val="left" w:pos="567"/>
                <w:tab w:val="left" w:pos="1134"/>
              </w:tabs>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800-1600 руб.</w:t>
            </w:r>
          </w:p>
        </w:tc>
      </w:tr>
    </w:tbl>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Приложение № 3  к муниципальной программе Междуреченского сельского поселения Тарского муниципального района Омской области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Подпрограмма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«Благоустройство общественных территорий Междуреченского сельского поселения»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1. Паспорт подпрограммы «Благоустройство общественных территорий Междуреченского сельского поселения» муниципальной программы Междуреченского сельского поселения Тарского муниципального района Омской области  «Формирование комфортной городской среды» на период 2018-2024 гг.</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825" w:type="dxa"/>
        <w:tblInd w:w="40" w:type="dxa"/>
        <w:tblLayout w:type="fixed"/>
        <w:tblCellMar>
          <w:left w:w="40" w:type="dxa"/>
          <w:right w:w="40" w:type="dxa"/>
        </w:tblCellMar>
        <w:tblLook w:val="0000" w:firstRow="0" w:lastRow="0" w:firstColumn="0" w:lastColumn="0" w:noHBand="0" w:noVBand="0"/>
      </w:tblPr>
      <w:tblGrid>
        <w:gridCol w:w="4013"/>
        <w:gridCol w:w="5812"/>
      </w:tblGrid>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vAlign w:val="center"/>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Наименование муниципальной программы Междуреченского сельского поселения Тарского муниципального района Омской области </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«Формирование комфортной городской среды» </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(далее - муниципальная программа)</w:t>
            </w:r>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vAlign w:val="center"/>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Наименование подпрограммы муниципальной программы Междуреченского сельского поселения Тарского муниципального района (далее – подпрограмма)</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«Благоустройств общественных территорий Междуреченского сельского поселения»</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(далее - подпрограмма)</w:t>
            </w:r>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Наименование исполнительно-распорядительного органа Междуреченского сельского поселения Тарского  муниципального района Омской области, являющегося исполнителем подпрограммы муниципальной   программы</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5"/>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Администрация Междуреченского сельского поселения Тарского муниципального района Омкой области  (далее – Администрация Междуреченского сельского поселения)</w:t>
            </w:r>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Сроки реализации подпрограммы</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hanging="1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2018-2024 годы. Отдельные этапы реализации программы не выделяются</w:t>
            </w:r>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Цель подпрограммы</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val="en-US"/>
              </w:rPr>
            </w:pP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hanging="14"/>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Задачи подпрограммы</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379"/>
              </w:tabs>
              <w:autoSpaceDE w:val="0"/>
              <w:autoSpaceDN w:val="0"/>
              <w:adjustRightInd w:val="0"/>
              <w:spacing w:after="0" w:line="240" w:lineRule="auto"/>
              <w:ind w:hanging="5"/>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Повышение </w:t>
            </w:r>
            <w:proofErr w:type="gramStart"/>
            <w:r w:rsidRPr="0040434D">
              <w:rPr>
                <w:rFonts w:ascii="Times New Roman" w:eastAsia="Times New Roman" w:hAnsi="Times New Roman" w:cs="Times New Roman"/>
                <w:sz w:val="16"/>
                <w:szCs w:val="16"/>
                <w:lang w:eastAsia="ru-RU"/>
              </w:rPr>
              <w:t>уровня благоустройства общественных территорий населенных пунктов Междуреченского сельского поселения Тарского муниципального района Омской области</w:t>
            </w:r>
            <w:proofErr w:type="gramEnd"/>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10"/>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Перечень основных мероприятий </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38"/>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Благоустройство наиболее посещаемых территорий общего пользования  Междуреченского сельского поселения Тарского муниципального района Омской области</w:t>
            </w:r>
          </w:p>
        </w:tc>
      </w:tr>
      <w:tr w:rsidR="0040434D" w:rsidRPr="0040434D" w:rsidTr="0075529C">
        <w:trPr>
          <w:trHeight w:val="345"/>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ind w:firstLine="1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Объемы и источники финансирования подпрограммы в целом и по годам ее реализации</w:t>
            </w: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Необходимый прогнозируемый объем финансирования подпрограммы муниципальной программы за счет местного бюджета составят 90 тыс. руб., в том числе по годам:</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2018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2019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2020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2021 году- 90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2022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2023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2024 году- 00 тыс. руб.</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Возможно привлечение средств областного бюджета, внебюджетных источников на реализацию мероприятий муниципальной программы. Объем средств </w:t>
            </w:r>
            <w:r w:rsidRPr="0040434D">
              <w:rPr>
                <w:rFonts w:ascii="Times New Roman" w:eastAsia="Times New Roman" w:hAnsi="Times New Roman" w:cs="Times New Roman"/>
                <w:sz w:val="16"/>
                <w:szCs w:val="16"/>
                <w:lang w:eastAsia="ru-RU"/>
              </w:rPr>
              <w:lastRenderedPageBreak/>
              <w:t>областного бюджета, внебюджетных источников уточняется ежегодно.</w:t>
            </w:r>
          </w:p>
        </w:tc>
      </w:tr>
      <w:tr w:rsidR="0040434D" w:rsidRPr="0040434D" w:rsidTr="0075529C">
        <w:trPr>
          <w:trHeight w:val="1260"/>
        </w:trPr>
        <w:tc>
          <w:tcPr>
            <w:tcW w:w="4013"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Ожидаемые результаты реализации подпрограммы (по годам и по итогам реализации)</w:t>
            </w:r>
          </w:p>
          <w:p w:rsidR="0040434D" w:rsidRPr="0040434D" w:rsidRDefault="0040434D" w:rsidP="0040434D">
            <w:pPr>
              <w:autoSpaceDE w:val="0"/>
              <w:autoSpaceDN w:val="0"/>
              <w:adjustRightInd w:val="0"/>
              <w:spacing w:after="0" w:line="240" w:lineRule="auto"/>
              <w:ind w:firstLine="19"/>
              <w:rPr>
                <w:rFonts w:ascii="Times New Roman" w:eastAsia="Times New Roman" w:hAnsi="Times New Roman" w:cs="Times New Roman"/>
                <w:sz w:val="16"/>
                <w:szCs w:val="16"/>
                <w:lang w:eastAsia="ru-RU"/>
              </w:rPr>
            </w:pPr>
          </w:p>
        </w:tc>
        <w:tc>
          <w:tcPr>
            <w:tcW w:w="5812" w:type="dxa"/>
            <w:tcBorders>
              <w:top w:val="single" w:sz="6" w:space="0" w:color="auto"/>
              <w:left w:val="single" w:sz="6" w:space="0" w:color="auto"/>
              <w:bottom w:val="single" w:sz="6" w:space="0" w:color="auto"/>
              <w:right w:val="single" w:sz="6" w:space="0" w:color="auto"/>
            </w:tcBorders>
          </w:tcPr>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подпрограммы 2 позволит увеличить:</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-количество отремонтированных автомобильных дорог общего пользования наиболее посещаемых общественных территорий на 1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количество  благоустроенных общественных территорий Междуреченского сельского поселения Тарского муниципального района Омской области  до 4 ед.</w:t>
            </w:r>
          </w:p>
          <w:p w:rsidR="0040434D" w:rsidRPr="0040434D" w:rsidRDefault="0040434D" w:rsidP="0040434D">
            <w:pPr>
              <w:tabs>
                <w:tab w:val="left" w:pos="269"/>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муниципальной программы по годам и итогам реализации приведены в приложении № 1 к программе</w:t>
            </w:r>
          </w:p>
        </w:tc>
      </w:tr>
    </w:tbl>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sectPr w:rsidR="0040434D" w:rsidRPr="0040434D" w:rsidSect="002E5759">
          <w:headerReference w:type="default" r:id="rId24"/>
          <w:headerReference w:type="first" r:id="rId25"/>
          <w:type w:val="continuous"/>
          <w:pgSz w:w="11905" w:h="16837"/>
          <w:pgMar w:top="1134" w:right="850" w:bottom="1134" w:left="1701" w:header="720" w:footer="720" w:gutter="0"/>
          <w:cols w:space="60"/>
          <w:noEndnote/>
          <w:titlePg/>
          <w:docGrid w:linePitch="326"/>
        </w:sectPr>
      </w:pP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2. Сфера социально-экономического развития Междуреченского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Одним из приоритетных направлений развития Междуреченского сельского поселения является повышение уровня благоустройства общественных территорий, в том числе территорий соответствующего функционального назначения (площадей, набережных, улиц, пешеходных зон, скверов, парков, иных территорий) (дале</w:t>
      </w:r>
      <w:proofErr w:type="gramStart"/>
      <w:r w:rsidRPr="0040434D">
        <w:rPr>
          <w:rFonts w:ascii="Times New Roman" w:eastAsia="Times New Roman" w:hAnsi="Times New Roman" w:cs="Times New Roman"/>
          <w:sz w:val="16"/>
          <w:szCs w:val="16"/>
          <w:lang w:eastAsia="ru-RU"/>
        </w:rPr>
        <w:t>е-</w:t>
      </w:r>
      <w:proofErr w:type="gramEnd"/>
      <w:r w:rsidRPr="0040434D">
        <w:rPr>
          <w:rFonts w:ascii="Times New Roman" w:eastAsia="Times New Roman" w:hAnsi="Times New Roman" w:cs="Times New Roman"/>
          <w:sz w:val="16"/>
          <w:szCs w:val="16"/>
          <w:lang w:eastAsia="ru-RU"/>
        </w:rPr>
        <w:t xml:space="preserve"> общественные территории).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 последние годы благоустройству общественных территорий уделяется большое внимание. Темпы роста по благоустройству общественных территорий является стабильными.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Привлечение средств федерального и областного бюджетов позволит увеличить темпы роста благоустроенных общественных территорий и повышению комфортных условий для проживания населения.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3. Цель и задачи подпрограммы</w:t>
      </w: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Целью подпрограммы является системное повышение качества и комфорта городской среды, путем реализации мероприятий по благоустройству общественных территорий. </w:t>
      </w:r>
    </w:p>
    <w:p w:rsidR="0040434D" w:rsidRPr="0040434D" w:rsidRDefault="0040434D" w:rsidP="0040434D">
      <w:pPr>
        <w:autoSpaceDE w:val="0"/>
        <w:autoSpaceDN w:val="0"/>
        <w:adjustRightInd w:val="0"/>
        <w:spacing w:after="0" w:line="240" w:lineRule="auto"/>
        <w:ind w:firstLine="67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Для достижения поставленной цели необходимо решение следующей задачи:  повышение </w:t>
      </w:r>
      <w:proofErr w:type="gramStart"/>
      <w:r w:rsidRPr="0040434D">
        <w:rPr>
          <w:rFonts w:ascii="Times New Roman" w:eastAsia="Times New Roman" w:hAnsi="Times New Roman" w:cs="Times New Roman"/>
          <w:sz w:val="16"/>
          <w:szCs w:val="16"/>
          <w:lang w:eastAsia="ru-RU"/>
        </w:rPr>
        <w:t>уровня благоустройства общественных  территорий населенных пунктов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4. Срок реализации подпрограммы</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Реализация подпрограммы будет осуществляться в 2018-2024 годах. Отдельные этапы ее реализации не выделяются.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Раздел 5. Описание входящих в состав подпрограммы основных мероприятий </w:t>
      </w:r>
    </w:p>
    <w:p w:rsidR="0040434D" w:rsidRPr="0040434D" w:rsidRDefault="0040434D" w:rsidP="0040434D">
      <w:pPr>
        <w:autoSpaceDE w:val="0"/>
        <w:autoSpaceDN w:val="0"/>
        <w:adjustRightInd w:val="0"/>
        <w:spacing w:after="0" w:line="240" w:lineRule="auto"/>
        <w:ind w:firstLine="662"/>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Для достижения цели и решения задачи подпрограммы планируется выполнение основного мероприятия «Благоустройство наиболее посещаемых территорий общего пользования  Междуреченского сельского поселения Тарского муниципального района Омской области», в том числе «Благоустройство общественных территорий Междуреченского сельского поселения Тарского муниципального района Омской области»</w:t>
      </w:r>
    </w:p>
    <w:p w:rsidR="0040434D" w:rsidRPr="0040434D" w:rsidRDefault="0040434D" w:rsidP="0040434D">
      <w:pPr>
        <w:autoSpaceDE w:val="0"/>
        <w:autoSpaceDN w:val="0"/>
        <w:adjustRightInd w:val="0"/>
        <w:spacing w:after="0" w:line="240" w:lineRule="auto"/>
        <w:ind w:firstLine="662"/>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6. Описание мероприятий и целевых индикаторов их выполнения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0516F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hyperlink r:id="rId26" w:history="1">
        <w:r w:rsidR="0040434D" w:rsidRPr="0040434D">
          <w:rPr>
            <w:rFonts w:ascii="Times New Roman" w:eastAsia="Times New Roman" w:hAnsi="Times New Roman" w:cs="Times New Roman"/>
            <w:sz w:val="16"/>
            <w:szCs w:val="16"/>
            <w:lang w:eastAsia="ru-RU"/>
          </w:rPr>
          <w:t>Перечень</w:t>
        </w:r>
      </w:hyperlink>
      <w:r w:rsidR="0040434D" w:rsidRPr="0040434D">
        <w:rPr>
          <w:rFonts w:ascii="Times New Roman" w:eastAsia="Times New Roman" w:hAnsi="Times New Roman" w:cs="Times New Roman"/>
          <w:sz w:val="16"/>
          <w:szCs w:val="16"/>
          <w:lang w:eastAsia="ru-RU"/>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4 настоящей муниципальной программы.  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рамках основного мероприятия «Благоустройство наиболее посещаемых территорий общего пользования  Междуреченского сельского поселения Тарского муниципального района Омской области» планируется выполнение следующих мероприятий:</w:t>
      </w:r>
    </w:p>
    <w:p w:rsidR="0040434D" w:rsidRPr="0040434D" w:rsidRDefault="0040434D" w:rsidP="0040434D">
      <w:pPr>
        <w:shd w:val="clear" w:color="auto" w:fill="FFFFFF"/>
        <w:tabs>
          <w:tab w:val="left" w:pos="970"/>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w:t>
      </w:r>
      <w:r w:rsidRPr="0040434D">
        <w:rPr>
          <w:rFonts w:ascii="Times New Roman" w:eastAsia="Times New Roman" w:hAnsi="Times New Roman" w:cs="Times New Roman"/>
          <w:sz w:val="16"/>
          <w:szCs w:val="16"/>
          <w:lang w:eastAsia="ru-RU"/>
        </w:rPr>
        <w:tab/>
        <w:t>капитальный ремонт, ремонт и содержание автомобильных дорог общего пользования местного значения наиболее посещаемых общественных территорий (далее - ремонт общественных территорий);</w:t>
      </w:r>
    </w:p>
    <w:p w:rsidR="0040434D" w:rsidRPr="0040434D" w:rsidRDefault="0040434D" w:rsidP="0040434D">
      <w:pPr>
        <w:shd w:val="clear" w:color="auto" w:fill="FFFFFF"/>
        <w:tabs>
          <w:tab w:val="left" w:pos="970"/>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благоустройство общественных территорий;</w:t>
      </w:r>
    </w:p>
    <w:p w:rsidR="0040434D" w:rsidRPr="0040434D" w:rsidRDefault="0040434D" w:rsidP="0040434D">
      <w:pPr>
        <w:widowControl w:val="0"/>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sz w:val="16"/>
          <w:szCs w:val="16"/>
          <w:lang w:eastAsia="ru-RU"/>
        </w:rPr>
        <w:t xml:space="preserve"> Реализация вышеуказанных мероприятий подпрограммы осуществляются в соответствии с дизайн - проектами, разработанными и утвержденными в соответствии с </w:t>
      </w:r>
      <w:r w:rsidRPr="0040434D">
        <w:rPr>
          <w:rFonts w:ascii="Times New Roman" w:eastAsia="Times New Roman" w:hAnsi="Times New Roman" w:cs="Times New Roman"/>
          <w:color w:val="000000"/>
          <w:sz w:val="16"/>
          <w:szCs w:val="16"/>
          <w:lang w:eastAsia="ru-RU"/>
        </w:rPr>
        <w:t xml:space="preserve">Порядком разработки, обсуждения с заинтересованными лицами и утверждения дизайн - проектов благоустройства общественных территорий поселения, приведенным в приложении </w:t>
      </w:r>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color w:val="000000"/>
          <w:sz w:val="16"/>
          <w:szCs w:val="16"/>
          <w:lang w:eastAsia="ru-RU"/>
        </w:rPr>
        <w:t>1 к подпрограмме 2 настоящей муниципальной программы.</w:t>
      </w:r>
    </w:p>
    <w:p w:rsidR="0040434D" w:rsidRPr="0040434D" w:rsidRDefault="0040434D" w:rsidP="0040434D">
      <w:pPr>
        <w:widowControl w:val="0"/>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2024 года приведен в приложении № 2 к подпрограмме 2 настоящей муниципальной программы.</w:t>
      </w:r>
    </w:p>
    <w:p w:rsidR="0040434D" w:rsidRPr="0040434D" w:rsidRDefault="0040434D" w:rsidP="0040434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 целях количественного </w:t>
      </w:r>
      <w:proofErr w:type="gramStart"/>
      <w:r w:rsidRPr="0040434D">
        <w:rPr>
          <w:rFonts w:ascii="Times New Roman" w:eastAsia="Times New Roman" w:hAnsi="Times New Roman" w:cs="Times New Roman"/>
          <w:sz w:val="16"/>
          <w:szCs w:val="16"/>
          <w:lang w:eastAsia="ru-RU"/>
        </w:rPr>
        <w:t>измерения степени реализации мероприятий данной подпрограммы</w:t>
      </w:r>
      <w:proofErr w:type="gramEnd"/>
      <w:r w:rsidRPr="0040434D">
        <w:rPr>
          <w:rFonts w:ascii="Times New Roman" w:eastAsia="Times New Roman" w:hAnsi="Times New Roman" w:cs="Times New Roman"/>
          <w:sz w:val="16"/>
          <w:szCs w:val="16"/>
          <w:lang w:eastAsia="ru-RU"/>
        </w:rPr>
        <w:t xml:space="preserve"> и решения поставленных задач используются следующие целевые индикаторы:</w:t>
      </w:r>
    </w:p>
    <w:p w:rsidR="0040434D" w:rsidRPr="0040434D" w:rsidRDefault="0040434D" w:rsidP="0040434D">
      <w:pPr>
        <w:widowControl w:val="0"/>
        <w:numPr>
          <w:ilvl w:val="0"/>
          <w:numId w:val="24"/>
        </w:num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Количество отремонтированных автомобильных дорог общего пользования наиболее посещаемых общественных территорий. </w:t>
      </w:r>
    </w:p>
    <w:p w:rsidR="0040434D" w:rsidRPr="0040434D" w:rsidRDefault="0040434D" w:rsidP="0040434D">
      <w:pPr>
        <w:tabs>
          <w:tab w:val="left" w:pos="0"/>
        </w:tabs>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Целевой индикатор измеряется в единицах и рассчитывается по формуле: </w:t>
      </w:r>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И= </w:t>
      </w:r>
      <m:oMath>
        <m:nary>
          <m:naryPr>
            <m:chr m:val="∑"/>
            <m:limLoc m:val="undOvr"/>
            <m:ctrlPr>
              <w:rPr>
                <w:rFonts w:ascii="Cambria Math" w:hAnsi="Cambria Math" w:cs="Times New Roman"/>
                <w:i/>
                <w:sz w:val="16"/>
                <w:szCs w:val="16"/>
              </w:rPr>
            </m:ctrlPr>
          </m:naryPr>
          <m:sub>
            <m:r>
              <w:rPr>
                <w:rFonts w:ascii="Cambria Math" w:hAnsi="Cambria Math" w:cs="Times New Roman"/>
                <w:sz w:val="16"/>
                <w:szCs w:val="16"/>
              </w:rPr>
              <m:t>0</m:t>
            </m:r>
          </m:sub>
          <m:sup>
            <m:r>
              <w:rPr>
                <w:rFonts w:ascii="Cambria Math" w:hAnsi="Cambria Math" w:cs="Times New Roman"/>
                <w:sz w:val="16"/>
                <w:szCs w:val="16"/>
              </w:rPr>
              <m:t>n</m:t>
            </m:r>
          </m:sup>
          <m:e>
            <m:r>
              <w:rPr>
                <w:rFonts w:ascii="Cambria Math" w:hAnsi="Cambria Math" w:cs="Times New Roman"/>
                <w:sz w:val="16"/>
                <w:szCs w:val="16"/>
              </w:rPr>
              <m:t>Аi</m:t>
            </m:r>
          </m:e>
        </m:nary>
      </m:oMath>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Где </w:t>
      </w:r>
      <w:proofErr w:type="spellStart"/>
      <w:r w:rsidRPr="0040434D">
        <w:rPr>
          <w:rFonts w:ascii="Times New Roman" w:eastAsia="Times New Roman" w:hAnsi="Times New Roman" w:cs="Times New Roman"/>
          <w:sz w:val="16"/>
          <w:szCs w:val="16"/>
          <w:lang w:eastAsia="ru-RU"/>
        </w:rPr>
        <w:t>А</w:t>
      </w:r>
      <w:proofErr w:type="gramStart"/>
      <w:r w:rsidRPr="0040434D">
        <w:rPr>
          <w:rFonts w:ascii="Times New Roman" w:eastAsia="Times New Roman" w:hAnsi="Times New Roman" w:cs="Times New Roman"/>
          <w:sz w:val="16"/>
          <w:szCs w:val="16"/>
          <w:lang w:eastAsia="ru-RU"/>
        </w:rPr>
        <w:t>i</w:t>
      </w:r>
      <w:proofErr w:type="spellEnd"/>
      <w:proofErr w:type="gramEnd"/>
      <w:r w:rsidRPr="0040434D">
        <w:rPr>
          <w:rFonts w:ascii="Times New Roman" w:eastAsia="Times New Roman" w:hAnsi="Times New Roman" w:cs="Times New Roman"/>
          <w:sz w:val="16"/>
          <w:szCs w:val="16"/>
          <w:lang w:eastAsia="ru-RU"/>
        </w:rPr>
        <w:t xml:space="preserve"> –количество отремонтированных автомобильных дорог общего пользования наиболее посещаемых общественных территорий в i- том году в пределах n-</w:t>
      </w:r>
      <w:proofErr w:type="spellStart"/>
      <w:r w:rsidRPr="0040434D">
        <w:rPr>
          <w:rFonts w:ascii="Times New Roman" w:eastAsia="Times New Roman" w:hAnsi="Times New Roman" w:cs="Times New Roman"/>
          <w:sz w:val="16"/>
          <w:szCs w:val="16"/>
          <w:lang w:eastAsia="ru-RU"/>
        </w:rPr>
        <w:t>го</w:t>
      </w:r>
      <w:proofErr w:type="spellEnd"/>
      <w:r w:rsidRPr="0040434D">
        <w:rPr>
          <w:rFonts w:ascii="Times New Roman" w:eastAsia="Times New Roman" w:hAnsi="Times New Roman" w:cs="Times New Roman"/>
          <w:sz w:val="16"/>
          <w:szCs w:val="16"/>
          <w:lang w:eastAsia="ru-RU"/>
        </w:rPr>
        <w:t xml:space="preserve"> объема бюджетных средств, выделенных на данные цели в i- ом году, единиц.</w:t>
      </w:r>
    </w:p>
    <w:p w:rsidR="0040434D" w:rsidRPr="0040434D" w:rsidRDefault="0040434D" w:rsidP="0040434D">
      <w:pPr>
        <w:widowControl w:val="0"/>
        <w:numPr>
          <w:ilvl w:val="0"/>
          <w:numId w:val="24"/>
        </w:numPr>
        <w:tabs>
          <w:tab w:val="left" w:pos="979"/>
        </w:tabs>
        <w:autoSpaceDE w:val="0"/>
        <w:autoSpaceDN w:val="0"/>
        <w:adjustRightInd w:val="0"/>
        <w:spacing w:after="0" w:line="240" w:lineRule="auto"/>
        <w:ind w:hanging="702"/>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Количество благоустроенных общественных территорий. </w:t>
      </w:r>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Целевой индикатор измеряется в единицах и рассчитывается по формуле: </w:t>
      </w:r>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И</w:t>
      </w:r>
      <w:proofErr w:type="gramStart"/>
      <w:r w:rsidRPr="0040434D">
        <w:rPr>
          <w:rFonts w:ascii="Times New Roman" w:eastAsia="Times New Roman" w:hAnsi="Times New Roman" w:cs="Times New Roman"/>
          <w:sz w:val="16"/>
          <w:szCs w:val="16"/>
          <w:lang w:eastAsia="ru-RU"/>
        </w:rPr>
        <w:t>1</w:t>
      </w:r>
      <w:proofErr w:type="gramEnd"/>
      <w:r w:rsidRPr="0040434D">
        <w:rPr>
          <w:rFonts w:ascii="Times New Roman" w:eastAsia="Times New Roman" w:hAnsi="Times New Roman" w:cs="Times New Roman"/>
          <w:sz w:val="16"/>
          <w:szCs w:val="16"/>
          <w:lang w:eastAsia="ru-RU"/>
        </w:rPr>
        <w:t xml:space="preserve">= </w:t>
      </w:r>
      <m:oMath>
        <m:nary>
          <m:naryPr>
            <m:chr m:val="∑"/>
            <m:limLoc m:val="undOvr"/>
            <m:ctrlPr>
              <w:rPr>
                <w:rFonts w:ascii="Cambria Math" w:hAnsi="Cambria Math" w:cs="Times New Roman"/>
                <w:i/>
                <w:sz w:val="16"/>
                <w:szCs w:val="16"/>
              </w:rPr>
            </m:ctrlPr>
          </m:naryPr>
          <m:sub>
            <m:r>
              <w:rPr>
                <w:rFonts w:ascii="Cambria Math" w:hAnsi="Cambria Math" w:cs="Times New Roman"/>
                <w:sz w:val="16"/>
                <w:szCs w:val="16"/>
              </w:rPr>
              <m:t>0</m:t>
            </m:r>
          </m:sub>
          <m:sup>
            <m:r>
              <w:rPr>
                <w:rFonts w:ascii="Cambria Math" w:hAnsi="Cambria Math" w:cs="Times New Roman"/>
                <w:sz w:val="16"/>
                <w:szCs w:val="16"/>
              </w:rPr>
              <m:t>n</m:t>
            </m:r>
          </m:sup>
          <m:e>
            <m:r>
              <w:rPr>
                <w:rFonts w:ascii="Cambria Math" w:hAnsi="Cambria Math" w:cs="Times New Roman"/>
                <w:sz w:val="16"/>
                <w:szCs w:val="16"/>
                <w:lang w:val="en-US"/>
              </w:rPr>
              <m:t>B</m:t>
            </m:r>
            <m:r>
              <w:rPr>
                <w:rFonts w:ascii="Cambria Math" w:hAnsi="Cambria Math" w:cs="Times New Roman"/>
                <w:sz w:val="16"/>
                <w:szCs w:val="16"/>
              </w:rPr>
              <m:t>i</m:t>
            </m:r>
          </m:e>
        </m:nary>
      </m:oMath>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Где </w:t>
      </w:r>
      <w:r w:rsidRPr="0040434D">
        <w:rPr>
          <w:rFonts w:ascii="Times New Roman" w:eastAsia="Times New Roman" w:hAnsi="Times New Roman" w:cs="Times New Roman"/>
          <w:sz w:val="16"/>
          <w:szCs w:val="16"/>
          <w:lang w:val="en-US" w:eastAsia="ru-RU"/>
        </w:rPr>
        <w:t>B</w:t>
      </w:r>
      <w:r w:rsidRPr="0040434D">
        <w:rPr>
          <w:rFonts w:ascii="Times New Roman" w:eastAsia="Times New Roman" w:hAnsi="Times New Roman" w:cs="Times New Roman"/>
          <w:sz w:val="16"/>
          <w:szCs w:val="16"/>
          <w:lang w:eastAsia="ru-RU"/>
        </w:rPr>
        <w:t>i –количество благоустроенных общественных территорий в i- том году в пределах n-</w:t>
      </w:r>
      <w:proofErr w:type="spellStart"/>
      <w:r w:rsidRPr="0040434D">
        <w:rPr>
          <w:rFonts w:ascii="Times New Roman" w:eastAsia="Times New Roman" w:hAnsi="Times New Roman" w:cs="Times New Roman"/>
          <w:sz w:val="16"/>
          <w:szCs w:val="16"/>
          <w:lang w:eastAsia="ru-RU"/>
        </w:rPr>
        <w:t>го</w:t>
      </w:r>
      <w:proofErr w:type="spellEnd"/>
      <w:r w:rsidRPr="0040434D">
        <w:rPr>
          <w:rFonts w:ascii="Times New Roman" w:eastAsia="Times New Roman" w:hAnsi="Times New Roman" w:cs="Times New Roman"/>
          <w:sz w:val="16"/>
          <w:szCs w:val="16"/>
          <w:lang w:eastAsia="ru-RU"/>
        </w:rPr>
        <w:t xml:space="preserve"> объема бюджетных средств, выделенных на данные цели в i- ом году, единиц.</w:t>
      </w:r>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Значения исходных данных для расчета целевых индикаторов определяется на основании данных мониторинга, проводимого Администрацией Междуреченского сельского поселения. </w:t>
      </w:r>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color w:val="000000"/>
          <w:sz w:val="16"/>
          <w:szCs w:val="16"/>
          <w:lang w:eastAsia="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с </w:t>
      </w:r>
      <w:r w:rsidRPr="0040434D">
        <w:rPr>
          <w:rFonts w:ascii="Times New Roman" w:eastAsia="Times New Roman" w:hAnsi="Times New Roman" w:cs="Times New Roman"/>
          <w:color w:val="000000"/>
          <w:sz w:val="16"/>
          <w:szCs w:val="16"/>
          <w:lang w:eastAsia="ru-RU"/>
        </w:rPr>
        <w:lastRenderedPageBreak/>
        <w:t xml:space="preserve">заключенными соглашениями с Администрацией </w:t>
      </w:r>
      <w:r w:rsidRPr="0040434D">
        <w:rPr>
          <w:rFonts w:ascii="Times New Roman" w:eastAsia="Times New Roman" w:hAnsi="Times New Roman" w:cs="Times New Roman"/>
          <w:sz w:val="16"/>
          <w:szCs w:val="16"/>
          <w:lang w:eastAsia="ru-RU"/>
        </w:rPr>
        <w:t xml:space="preserve">Междуреченского сельского поселения </w:t>
      </w:r>
      <w:r w:rsidRPr="0040434D">
        <w:rPr>
          <w:rFonts w:ascii="Times New Roman" w:eastAsia="Times New Roman" w:hAnsi="Times New Roman" w:cs="Times New Roman"/>
          <w:color w:val="000000"/>
          <w:sz w:val="16"/>
          <w:szCs w:val="16"/>
          <w:lang w:eastAsia="ru-RU"/>
        </w:rPr>
        <w:t xml:space="preserve">указан в приложении </w:t>
      </w:r>
      <w:r w:rsidRPr="0040434D">
        <w:rPr>
          <w:rFonts w:ascii="Times New Roman" w:eastAsia="Times New Roman" w:hAnsi="Times New Roman" w:cs="Times New Roman"/>
          <w:sz w:val="16"/>
          <w:szCs w:val="16"/>
          <w:lang w:eastAsia="ru-RU"/>
        </w:rPr>
        <w:t xml:space="preserve">№ </w:t>
      </w:r>
      <w:r w:rsidRPr="0040434D">
        <w:rPr>
          <w:rFonts w:ascii="Times New Roman" w:eastAsia="Times New Roman" w:hAnsi="Times New Roman" w:cs="Times New Roman"/>
          <w:color w:val="000000"/>
          <w:sz w:val="16"/>
          <w:szCs w:val="16"/>
          <w:lang w:eastAsia="ru-RU"/>
        </w:rPr>
        <w:t>3 к подпрограмме 2 настоящей муниципальной программы.</w:t>
      </w:r>
      <w:proofErr w:type="gramEnd"/>
    </w:p>
    <w:p w:rsidR="0040434D" w:rsidRPr="0040434D" w:rsidRDefault="0040434D" w:rsidP="0040434D">
      <w:pPr>
        <w:tabs>
          <w:tab w:val="left" w:pos="0"/>
        </w:tabs>
        <w:autoSpaceDE w:val="0"/>
        <w:autoSpaceDN w:val="0"/>
        <w:adjustRightInd w:val="0"/>
        <w:spacing w:after="0" w:line="240" w:lineRule="auto"/>
        <w:ind w:firstLine="709"/>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color w:val="000000"/>
          <w:sz w:val="16"/>
          <w:szCs w:val="16"/>
          <w:lang w:eastAsia="ru-RU"/>
        </w:rPr>
        <w:t xml:space="preserve">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w:t>
      </w:r>
      <w:r w:rsidRPr="0040434D">
        <w:rPr>
          <w:rFonts w:ascii="Times New Roman" w:eastAsia="Times New Roman" w:hAnsi="Times New Roman" w:cs="Times New Roman"/>
          <w:sz w:val="16"/>
          <w:szCs w:val="16"/>
          <w:lang w:eastAsia="ru-RU"/>
        </w:rPr>
        <w:t xml:space="preserve">Междуреченского сельского поселения. </w:t>
      </w:r>
      <w:proofErr w:type="gramEnd"/>
    </w:p>
    <w:p w:rsidR="0040434D" w:rsidRPr="0040434D" w:rsidRDefault="0040434D" w:rsidP="0040434D">
      <w:pPr>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Раздел 7. Объем финансовых ресурсов, необходимых для реализации подпрограммы </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целом и по источникам финансирования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Необходимый прогнозируемый объем финансирования муниципальной программы за счет местного бюджета составят 90 тыс. рублей. Возможно привлечение средств областного бюджета, внебюджетных источников на реализацию мероприятий подпрограммы. Объем средств областного бюджета, внебюджетных источников уточняется ежегодно. </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Средства</w:t>
      </w:r>
      <w:proofErr w:type="gramEnd"/>
      <w:r w:rsidRPr="0040434D">
        <w:rPr>
          <w:rFonts w:ascii="Times New Roman" w:eastAsia="Times New Roman" w:hAnsi="Times New Roman" w:cs="Times New Roman"/>
          <w:sz w:val="16"/>
          <w:szCs w:val="16"/>
          <w:lang w:eastAsia="ru-RU"/>
        </w:rPr>
        <w:t xml:space="preserve"> фактически предусмотренные бюджетом муниципального образования на реализацию подпрограммы составляют 90 тыс. рублей, в том числе по годам:</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2018 году- 0,0 тыс. руб.</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2019 году- 0,0 тыс. руб.</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2020 году- 0,0 тыс. руб.</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2021 году- 90,0 тыс. руб.</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2022 году- 0,0 тыс. руб.</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2023 году- 0,0 тыс. руб.</w:t>
      </w:r>
    </w:p>
    <w:p w:rsidR="0040434D" w:rsidRPr="0040434D" w:rsidRDefault="0040434D" w:rsidP="0040434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2024 году- 0,0 тыс. руб.</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В целях реализации мероприятий подпрограммы планируется получить субсидии из федерального и областного бюджетов.</w:t>
      </w:r>
    </w:p>
    <w:p w:rsidR="0040434D" w:rsidRPr="0040434D" w:rsidRDefault="0040434D" w:rsidP="0040434D">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Объем бюджетного финансирования будет уточняться исходя из возможностей местного бюджета, мониторинга эффективности мероприятий, предусмотренных подпрограммой.</w:t>
      </w:r>
    </w:p>
    <w:p w:rsidR="0040434D" w:rsidRPr="0040434D"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roofErr w:type="gramStart"/>
      <w:r w:rsidRPr="0040434D">
        <w:rPr>
          <w:rFonts w:ascii="Times New Roman" w:eastAsia="Times New Roman" w:hAnsi="Times New Roman" w:cs="Times New Roman"/>
          <w:sz w:val="16"/>
          <w:szCs w:val="16"/>
          <w:lang w:eastAsia="ru-RU"/>
        </w:rPr>
        <w:t>Источниками финансирования подпрограммы являются налоговые и неналоговые доходы бюджета Междуреченского сельского поселения, поступления нецелевого и целевого характера из районного, областного  и федерального  бюджетов.</w:t>
      </w:r>
      <w:proofErr w:type="gramEnd"/>
    </w:p>
    <w:p w:rsidR="0040434D" w:rsidRPr="0040434D" w:rsidRDefault="0040434D" w:rsidP="0040434D">
      <w:pPr>
        <w:autoSpaceDE w:val="0"/>
        <w:autoSpaceDN w:val="0"/>
        <w:adjustRightInd w:val="0"/>
        <w:spacing w:after="0" w:line="240" w:lineRule="auto"/>
        <w:ind w:firstLine="1018"/>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1018"/>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8. Ожидаемые результаты реализации подпрограммы</w:t>
      </w:r>
    </w:p>
    <w:p w:rsidR="0040434D" w:rsidRPr="0040434D" w:rsidRDefault="0040434D" w:rsidP="0040434D">
      <w:pPr>
        <w:autoSpaceDE w:val="0"/>
        <w:autoSpaceDN w:val="0"/>
        <w:adjustRightInd w:val="0"/>
        <w:spacing w:after="0" w:line="240" w:lineRule="auto"/>
        <w:ind w:firstLine="1018"/>
        <w:jc w:val="both"/>
        <w:rPr>
          <w:rFonts w:ascii="Times New Roman" w:eastAsia="Times New Roman" w:hAnsi="Times New Roman" w:cs="Times New Roman"/>
          <w:sz w:val="16"/>
          <w:szCs w:val="16"/>
          <w:lang w:eastAsia="ru-RU"/>
        </w:rPr>
      </w:pPr>
    </w:p>
    <w:p w:rsidR="0040434D" w:rsidRPr="0040434D" w:rsidRDefault="0040434D" w:rsidP="0040434D">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Ожидаемые результаты реализации подпрограммы представлены в приложении №1 к настоящей муниципальной программе.</w:t>
      </w:r>
    </w:p>
    <w:p w:rsidR="0040434D" w:rsidRPr="0040434D" w:rsidRDefault="0040434D" w:rsidP="0040434D">
      <w:pPr>
        <w:autoSpaceDE w:val="0"/>
        <w:autoSpaceDN w:val="0"/>
        <w:adjustRightInd w:val="0"/>
        <w:spacing w:after="0" w:line="240" w:lineRule="auto"/>
        <w:ind w:firstLine="1018"/>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Раздел 9.Описание системы управления реализацией подпрограммы</w:t>
      </w: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right"/>
        <w:rPr>
          <w:rFonts w:ascii="Times New Roman" w:eastAsia="Times New Roman" w:hAnsi="Times New Roman" w:cs="Times New Roman"/>
          <w:sz w:val="16"/>
          <w:szCs w:val="16"/>
          <w:lang w:eastAsia="ru-RU"/>
        </w:rPr>
        <w:sectPr w:rsidR="0040434D" w:rsidRPr="0040434D" w:rsidSect="002E5759">
          <w:type w:val="continuous"/>
          <w:pgSz w:w="11905" w:h="16837"/>
          <w:pgMar w:top="1134" w:right="850" w:bottom="1134" w:left="1701" w:header="720" w:footer="720" w:gutter="0"/>
          <w:cols w:space="60"/>
          <w:noEndnote/>
          <w:docGrid w:linePitch="326"/>
        </w:sectPr>
      </w:pP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программы. </w:t>
      </w: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Организацию проведения работы по формированию отчетности о ходе реализации муниципальной программы и оценки ее эффективности осуществляет</w:t>
      </w:r>
      <w:r w:rsidRPr="0040434D">
        <w:rPr>
          <w:rFonts w:ascii="Times New Roman" w:eastAsia="Times New Roman" w:hAnsi="Times New Roman" w:cs="Times New Roman"/>
          <w:sz w:val="16"/>
          <w:szCs w:val="16"/>
          <w:lang w:eastAsia="ru-RU"/>
        </w:rPr>
        <w:br/>
        <w:t>Администрация Междуреченского сельского поселения Тарского муниципального района Омской области.</w:t>
      </w: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Приложение № 1 к подпрограмме 2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«Благоустройство </w:t>
      </w:r>
      <w:proofErr w:type="gramStart"/>
      <w:r w:rsidRPr="0040434D">
        <w:rPr>
          <w:rFonts w:ascii="Times New Roman" w:eastAsia="Times New Roman" w:hAnsi="Times New Roman" w:cs="Times New Roman"/>
          <w:sz w:val="16"/>
          <w:szCs w:val="16"/>
          <w:lang w:eastAsia="ru-RU"/>
        </w:rPr>
        <w:t>общественных</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территорий населенных пунктов Междуреченского сельского поселения»</w:t>
      </w: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ПОРЯДОК</w:t>
      </w: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разработки, обсуждения и утверждения дизайн-проектов благоустройства общественных </w:t>
      </w:r>
      <w:proofErr w:type="gramStart"/>
      <w:r w:rsidRPr="0040434D">
        <w:rPr>
          <w:rFonts w:ascii="Times New Roman" w:eastAsia="Times New Roman" w:hAnsi="Times New Roman" w:cs="Times New Roman"/>
          <w:sz w:val="16"/>
          <w:szCs w:val="16"/>
          <w:lang w:eastAsia="ru-RU"/>
        </w:rPr>
        <w:t>территорий населенных пунктов Междуреченского сельского поселения Тарского муниципального района Омской области</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Общие положения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 Настоящий Порядок регламентирует порядок разработки, обсуждения и утверждения дизайн-проектов благоустройства общественных территорий, включенных в программу (далее соответственно – дизайн-проект, общественная территория) Междуреченского сельского поселения Тарского муниципального района Омской области</w:t>
      </w:r>
      <w:proofErr w:type="gramStart"/>
      <w:r w:rsidRPr="0040434D">
        <w:rPr>
          <w:rFonts w:ascii="Times New Roman" w:eastAsia="Times New Roman" w:hAnsi="Times New Roman" w:cs="Times New Roman"/>
          <w:sz w:val="16"/>
          <w:szCs w:val="16"/>
          <w:lang w:eastAsia="ru-RU"/>
        </w:rPr>
        <w:t>.</w:t>
      </w:r>
      <w:proofErr w:type="gramEnd"/>
      <w:r w:rsidRPr="0040434D">
        <w:rPr>
          <w:rFonts w:ascii="Times New Roman" w:eastAsia="Times New Roman" w:hAnsi="Times New Roman" w:cs="Times New Roman"/>
          <w:sz w:val="16"/>
          <w:szCs w:val="16"/>
          <w:lang w:eastAsia="ru-RU"/>
        </w:rPr>
        <w:t xml:space="preserve"> (</w:t>
      </w:r>
      <w:proofErr w:type="gramStart"/>
      <w:r w:rsidRPr="0040434D">
        <w:rPr>
          <w:rFonts w:ascii="Times New Roman" w:eastAsia="Times New Roman" w:hAnsi="Times New Roman" w:cs="Times New Roman"/>
          <w:sz w:val="16"/>
          <w:szCs w:val="16"/>
          <w:lang w:eastAsia="ru-RU"/>
        </w:rPr>
        <w:t>д</w:t>
      </w:r>
      <w:proofErr w:type="gramEnd"/>
      <w:r w:rsidRPr="0040434D">
        <w:rPr>
          <w:rFonts w:ascii="Times New Roman" w:eastAsia="Times New Roman" w:hAnsi="Times New Roman" w:cs="Times New Roman"/>
          <w:sz w:val="16"/>
          <w:szCs w:val="16"/>
          <w:lang w:eastAsia="ru-RU"/>
        </w:rPr>
        <w:t>алее – поселение) «Формирование комфортной городской среды» на 2018 – 2024 годы (далее – программа).</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Для целей настоящего Порядка используются следующие понятия: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Содержание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состава планируемых к благоустройству работ;</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 общественная территория – наиболее посещаемая муниципальная территория общего пользования;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3) заинтересованные лица – собственники земельных участков </w:t>
      </w:r>
      <w:proofErr w:type="spellStart"/>
      <w:r w:rsidRPr="0040434D">
        <w:rPr>
          <w:rFonts w:ascii="Times New Roman" w:eastAsia="Times New Roman" w:hAnsi="Times New Roman" w:cs="Times New Roman"/>
          <w:sz w:val="16"/>
          <w:szCs w:val="16"/>
          <w:lang w:eastAsia="ru-RU"/>
        </w:rPr>
        <w:t>прилегаемых</w:t>
      </w:r>
      <w:proofErr w:type="spellEnd"/>
      <w:r w:rsidRPr="0040434D">
        <w:rPr>
          <w:rFonts w:ascii="Times New Roman" w:eastAsia="Times New Roman" w:hAnsi="Times New Roman" w:cs="Times New Roman"/>
          <w:sz w:val="16"/>
          <w:szCs w:val="16"/>
          <w:lang w:eastAsia="ru-RU"/>
        </w:rPr>
        <w:t xml:space="preserve"> к общественной территории, подлежащей благоустройству.</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Порядок разработки </w:t>
      </w:r>
      <w:proofErr w:type="gramStart"/>
      <w:r w:rsidRPr="0040434D">
        <w:rPr>
          <w:rFonts w:ascii="Times New Roman" w:eastAsia="Times New Roman" w:hAnsi="Times New Roman" w:cs="Times New Roman"/>
          <w:sz w:val="16"/>
          <w:szCs w:val="16"/>
          <w:lang w:eastAsia="ru-RU"/>
        </w:rPr>
        <w:t>дизайн-проекта</w:t>
      </w:r>
      <w:proofErr w:type="gramEnd"/>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ar-SA"/>
        </w:rPr>
      </w:pPr>
      <w:r w:rsidRPr="0040434D">
        <w:rPr>
          <w:rFonts w:ascii="Times New Roman" w:eastAsia="Times New Roman" w:hAnsi="Times New Roman" w:cs="Times New Roman"/>
          <w:sz w:val="16"/>
          <w:szCs w:val="16"/>
          <w:lang w:eastAsia="ru-RU"/>
        </w:rPr>
        <w:t xml:space="preserve">3. </w:t>
      </w:r>
      <w:proofErr w:type="gramStart"/>
      <w:r w:rsidRPr="0040434D">
        <w:rPr>
          <w:rFonts w:ascii="Times New Roman" w:eastAsia="Times New Roman" w:hAnsi="Times New Roman" w:cs="Times New Roman"/>
          <w:sz w:val="16"/>
          <w:szCs w:val="16"/>
          <w:lang w:eastAsia="ru-RU"/>
        </w:rPr>
        <w:t xml:space="preserve">Разработка дизайн-проектов благоустройства общественных территорий поселения осуществляется в соответствии </w:t>
      </w:r>
      <w:r w:rsidRPr="0040434D">
        <w:rPr>
          <w:rFonts w:ascii="Times New Roman" w:eastAsia="Times New Roman" w:hAnsi="Times New Roman" w:cs="Times New Roman"/>
          <w:sz w:val="16"/>
          <w:szCs w:val="16"/>
          <w:lang w:eastAsia="ar-SA"/>
        </w:rPr>
        <w:t xml:space="preserve">с Правилами благоустройства, обеспечения чистоты и порядка на  территории Междуреченского сельского поселения, требованиями Градостроительного кодекса Российской Федерации, действующими строительными, санитарными и иными нормами, и правилами, а также </w:t>
      </w:r>
      <w:r w:rsidRPr="0040434D">
        <w:rPr>
          <w:rFonts w:ascii="Times New Roman" w:eastAsia="Times New Roman" w:hAnsi="Times New Roman" w:cs="Times New Roman"/>
          <w:sz w:val="16"/>
          <w:szCs w:val="16"/>
          <w:lang w:eastAsia="ru-RU"/>
        </w:rPr>
        <w:t>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roofErr w:type="gramEnd"/>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Обсуждение и утверждение </w:t>
      </w:r>
      <w:proofErr w:type="gramStart"/>
      <w:r w:rsidRPr="0040434D">
        <w:rPr>
          <w:rFonts w:ascii="Times New Roman" w:eastAsia="Times New Roman" w:hAnsi="Times New Roman" w:cs="Times New Roman"/>
          <w:sz w:val="16"/>
          <w:szCs w:val="16"/>
          <w:lang w:eastAsia="ru-RU"/>
        </w:rPr>
        <w:t>дизайн-проекта</w:t>
      </w:r>
      <w:proofErr w:type="gramEnd"/>
    </w:p>
    <w:p w:rsidR="0040434D" w:rsidRPr="0040434D" w:rsidRDefault="0040434D" w:rsidP="0040434D">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4. Организация общественного обсуждения </w:t>
      </w:r>
      <w:proofErr w:type="gramStart"/>
      <w:r w:rsidRPr="0040434D">
        <w:rPr>
          <w:rFonts w:ascii="Times New Roman" w:eastAsia="Times New Roman" w:hAnsi="Times New Roman" w:cs="Times New Roman"/>
          <w:sz w:val="16"/>
          <w:szCs w:val="16"/>
          <w:lang w:eastAsia="ru-RU"/>
        </w:rPr>
        <w:t>дизайн-проектов</w:t>
      </w:r>
      <w:proofErr w:type="gramEnd"/>
      <w:r w:rsidRPr="0040434D">
        <w:rPr>
          <w:rFonts w:ascii="Times New Roman" w:eastAsia="Times New Roman" w:hAnsi="Times New Roman" w:cs="Times New Roman"/>
          <w:sz w:val="16"/>
          <w:szCs w:val="16"/>
          <w:lang w:eastAsia="ru-RU"/>
        </w:rPr>
        <w:t xml:space="preserve"> осуществляется Администрацией Междуреченского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5. Не </w:t>
      </w:r>
      <w:proofErr w:type="gramStart"/>
      <w:r w:rsidRPr="0040434D">
        <w:rPr>
          <w:rFonts w:ascii="Times New Roman" w:eastAsia="Times New Roman" w:hAnsi="Times New Roman" w:cs="Times New Roman"/>
          <w:sz w:val="16"/>
          <w:szCs w:val="16"/>
          <w:lang w:eastAsia="ru-RU"/>
        </w:rPr>
        <w:t>позднее</w:t>
      </w:r>
      <w:proofErr w:type="gramEnd"/>
      <w:r w:rsidRPr="0040434D">
        <w:rPr>
          <w:rFonts w:ascii="Times New Roman" w:eastAsia="Times New Roman" w:hAnsi="Times New Roman" w:cs="Times New Roman"/>
          <w:sz w:val="16"/>
          <w:szCs w:val="16"/>
          <w:lang w:eastAsia="ru-RU"/>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6. </w:t>
      </w:r>
      <w:proofErr w:type="gramStart"/>
      <w:r w:rsidRPr="0040434D">
        <w:rPr>
          <w:rFonts w:ascii="Times New Roman" w:eastAsia="Times New Roman" w:hAnsi="Times New Roman" w:cs="Times New Roman"/>
          <w:sz w:val="16"/>
          <w:szCs w:val="16"/>
          <w:lang w:eastAsia="ru-RU"/>
        </w:rPr>
        <w:t>Общественное обсуждение проводится с использованием одного или нескольких форм: в интерактивном формате</w:t>
      </w:r>
      <w:r w:rsidRPr="0040434D">
        <w:rPr>
          <w:rFonts w:ascii="Times New Roman" w:eastAsia="Times New Roman" w:hAnsi="Times New Roman" w:cs="Times New Roman"/>
          <w:color w:val="333333"/>
          <w:sz w:val="16"/>
          <w:szCs w:val="16"/>
          <w:shd w:val="clear" w:color="auto" w:fill="FFFFFF"/>
          <w:lang w:eastAsia="ru-RU"/>
        </w:rPr>
        <w:t xml:space="preserve">, </w:t>
      </w:r>
      <w:r w:rsidRPr="0040434D">
        <w:rPr>
          <w:rFonts w:ascii="Times New Roman" w:eastAsia="Times New Roman" w:hAnsi="Times New Roman" w:cs="Times New Roman"/>
          <w:sz w:val="16"/>
          <w:szCs w:val="16"/>
          <w:lang w:eastAsia="ru-RU"/>
        </w:rPr>
        <w:t>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40434D">
        <w:rPr>
          <w:rFonts w:ascii="Times New Roman" w:eastAsia="Times New Roman" w:hAnsi="Times New Roman" w:cs="Times New Roman"/>
          <w:sz w:val="16"/>
          <w:szCs w:val="16"/>
          <w:lang w:eastAsia="ru-RU"/>
        </w:rPr>
        <w:t>воркшопов</w:t>
      </w:r>
      <w:proofErr w:type="spellEnd"/>
      <w:r w:rsidRPr="0040434D">
        <w:rPr>
          <w:rFonts w:ascii="Times New Roman" w:eastAsia="Times New Roman" w:hAnsi="Times New Roman" w:cs="Times New Roman"/>
          <w:sz w:val="16"/>
          <w:szCs w:val="16"/>
          <w:lang w:eastAsia="ru-RU"/>
        </w:rPr>
        <w:t>), проведение открытых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7. В обсуждении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участвуют граждане старше 14 лет, зарегистрированные по месту жительства или по месту пребывания на территории Междуреченского сельского поселения, и организации, осуществляющие деятельность на территории Междуреченского сельского поселения (далее – заинтересованные лица).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8. Одновременно с размещением на сайте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указываются следующие сведения: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дата начала и дата окончания приема замечаний и (или) предложений;</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форма возможного направления замечаний и (или) предложений;</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информация о разработчике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9. </w:t>
      </w:r>
      <w:proofErr w:type="gramStart"/>
      <w:r w:rsidRPr="0040434D">
        <w:rPr>
          <w:rFonts w:ascii="Times New Roman" w:eastAsia="Times New Roman" w:hAnsi="Times New Roman" w:cs="Times New Roman"/>
          <w:sz w:val="16"/>
          <w:szCs w:val="16"/>
          <w:lang w:eastAsia="ru-RU"/>
        </w:rPr>
        <w:t>При направлении замечаний и (или) предложений по дизайн-проекту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roofErr w:type="gramEnd"/>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10. При проведении общественного обсуждения в интерактивном формате:</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10.1. Срок проведения обсуждения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не может составлять менее 7 календарных дней со дня размещения на сайте.</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10.2. Не рассматриваются следующие замечания и (или) предложения, поступившие в рамках обсуждения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направленные после окончания срока приема замечаний и (или) предложений;</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не относящиеся к </w:t>
      </w:r>
      <w:proofErr w:type="gramStart"/>
      <w:r w:rsidRPr="0040434D">
        <w:rPr>
          <w:rFonts w:ascii="Times New Roman" w:eastAsia="Times New Roman" w:hAnsi="Times New Roman" w:cs="Times New Roman"/>
          <w:sz w:val="16"/>
          <w:szCs w:val="16"/>
          <w:lang w:eastAsia="ru-RU"/>
        </w:rPr>
        <w:t>дизайн-проекту</w:t>
      </w:r>
      <w:proofErr w:type="gramEnd"/>
      <w:r w:rsidRPr="0040434D">
        <w:rPr>
          <w:rFonts w:ascii="Times New Roman" w:eastAsia="Times New Roman" w:hAnsi="Times New Roman" w:cs="Times New Roman"/>
          <w:sz w:val="16"/>
          <w:szCs w:val="16"/>
          <w:lang w:eastAsia="ru-RU"/>
        </w:rPr>
        <w:t>;</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не </w:t>
      </w:r>
      <w:proofErr w:type="gramStart"/>
      <w:r w:rsidRPr="0040434D">
        <w:rPr>
          <w:rFonts w:ascii="Times New Roman" w:eastAsia="Times New Roman" w:hAnsi="Times New Roman" w:cs="Times New Roman"/>
          <w:sz w:val="16"/>
          <w:szCs w:val="16"/>
          <w:lang w:eastAsia="ru-RU"/>
        </w:rPr>
        <w:t>содержащие</w:t>
      </w:r>
      <w:proofErr w:type="gramEnd"/>
      <w:r w:rsidRPr="0040434D">
        <w:rPr>
          <w:rFonts w:ascii="Times New Roman" w:eastAsia="Times New Roman" w:hAnsi="Times New Roman" w:cs="Times New Roman"/>
          <w:sz w:val="16"/>
          <w:szCs w:val="16"/>
          <w:lang w:eastAsia="ru-RU"/>
        </w:rPr>
        <w:t xml:space="preserve"> обязательную информацию, указанную в пункте 11 настоящего Порядка;</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не </w:t>
      </w:r>
      <w:proofErr w:type="gramStart"/>
      <w:r w:rsidRPr="0040434D">
        <w:rPr>
          <w:rFonts w:ascii="Times New Roman" w:eastAsia="Times New Roman" w:hAnsi="Times New Roman" w:cs="Times New Roman"/>
          <w:sz w:val="16"/>
          <w:szCs w:val="16"/>
          <w:lang w:eastAsia="ru-RU"/>
        </w:rPr>
        <w:t>поддающиеся</w:t>
      </w:r>
      <w:proofErr w:type="gramEnd"/>
      <w:r w:rsidRPr="0040434D">
        <w:rPr>
          <w:rFonts w:ascii="Times New Roman" w:eastAsia="Times New Roman" w:hAnsi="Times New Roman" w:cs="Times New Roman"/>
          <w:sz w:val="16"/>
          <w:szCs w:val="16"/>
          <w:lang w:eastAsia="ru-RU"/>
        </w:rPr>
        <w:t xml:space="preserve"> прочтению;</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имеющие</w:t>
      </w:r>
      <w:proofErr w:type="gramEnd"/>
      <w:r w:rsidRPr="0040434D">
        <w:rPr>
          <w:rFonts w:ascii="Times New Roman" w:eastAsia="Times New Roman" w:hAnsi="Times New Roman" w:cs="Times New Roman"/>
          <w:sz w:val="16"/>
          <w:szCs w:val="16"/>
          <w:lang w:eastAsia="ru-RU"/>
        </w:rPr>
        <w:t xml:space="preserve"> экстремистскую направленность;</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содержащие нецензурные либо оскорбительные выражения.</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11. Замечания и (или) предложения по </w:t>
      </w:r>
      <w:proofErr w:type="gramStart"/>
      <w:r w:rsidRPr="0040434D">
        <w:rPr>
          <w:rFonts w:ascii="Times New Roman" w:eastAsia="Times New Roman" w:hAnsi="Times New Roman" w:cs="Times New Roman"/>
          <w:sz w:val="16"/>
          <w:szCs w:val="16"/>
          <w:lang w:eastAsia="ru-RU"/>
        </w:rPr>
        <w:t>дизайн-проекту</w:t>
      </w:r>
      <w:proofErr w:type="gramEnd"/>
      <w:r w:rsidRPr="0040434D">
        <w:rPr>
          <w:rFonts w:ascii="Times New Roman" w:eastAsia="Times New Roman" w:hAnsi="Times New Roman" w:cs="Times New Roman"/>
          <w:sz w:val="16"/>
          <w:szCs w:val="16"/>
          <w:lang w:eastAsia="ru-RU"/>
        </w:rPr>
        <w:t>, поступившие в ходе его обсуждения, рассматриваются Администрацией Междуреченского сельского поселения в течение 2 рабочих дней после завершения обсуждения дизайн-проекта.</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lastRenderedPageBreak/>
        <w:t xml:space="preserve">12. По итогам встреч, проектных семинаров, </w:t>
      </w:r>
      <w:proofErr w:type="spellStart"/>
      <w:r w:rsidRPr="0040434D">
        <w:rPr>
          <w:rFonts w:ascii="Times New Roman" w:eastAsia="Times New Roman" w:hAnsi="Times New Roman" w:cs="Times New Roman"/>
          <w:sz w:val="16"/>
          <w:szCs w:val="16"/>
          <w:lang w:eastAsia="ru-RU"/>
        </w:rPr>
        <w:t>воркшопов</w:t>
      </w:r>
      <w:proofErr w:type="spellEnd"/>
      <w:r w:rsidRPr="0040434D">
        <w:rPr>
          <w:rFonts w:ascii="Times New Roman" w:eastAsia="Times New Roman" w:hAnsi="Times New Roman" w:cs="Times New Roman"/>
          <w:sz w:val="16"/>
          <w:szCs w:val="16"/>
          <w:lang w:eastAsia="ru-RU"/>
        </w:rPr>
        <w:t xml:space="preserve">, </w:t>
      </w:r>
      <w:proofErr w:type="gramStart"/>
      <w:r w:rsidRPr="0040434D">
        <w:rPr>
          <w:rFonts w:ascii="Times New Roman" w:eastAsia="Times New Roman" w:hAnsi="Times New Roman" w:cs="Times New Roman"/>
          <w:sz w:val="16"/>
          <w:szCs w:val="16"/>
          <w:lang w:eastAsia="ru-RU"/>
        </w:rPr>
        <w:t>дизайн-игр</w:t>
      </w:r>
      <w:proofErr w:type="gramEnd"/>
      <w:r w:rsidRPr="0040434D">
        <w:rPr>
          <w:rFonts w:ascii="Times New Roman" w:eastAsia="Times New Roman" w:hAnsi="Times New Roman" w:cs="Times New Roman"/>
          <w:sz w:val="16"/>
          <w:szCs w:val="16"/>
          <w:lang w:eastAsia="ru-RU"/>
        </w:rPr>
        <w:t xml:space="preserve">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Междуреченского сельского поселения в информационно-телекоммуникационной сети «Интернет».</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13. 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или об отказе в его доработке в течение 3 календарных дней после окончания срока, указанного в </w:t>
      </w:r>
      <w:hyperlink r:id="rId27" w:history="1">
        <w:r w:rsidRPr="0040434D">
          <w:rPr>
            <w:rFonts w:ascii="Times New Roman" w:eastAsia="Times New Roman" w:hAnsi="Times New Roman" w:cs="Times New Roman"/>
            <w:sz w:val="16"/>
            <w:szCs w:val="16"/>
            <w:lang w:eastAsia="ru-RU"/>
          </w:rPr>
          <w:t>пункте 1</w:t>
        </w:r>
      </w:hyperlink>
      <w:r w:rsidRPr="0040434D">
        <w:rPr>
          <w:rFonts w:ascii="Times New Roman" w:eastAsia="Times New Roman" w:hAnsi="Times New Roman" w:cs="Times New Roman"/>
          <w:sz w:val="16"/>
          <w:szCs w:val="16"/>
          <w:lang w:eastAsia="ru-RU"/>
        </w:rPr>
        <w:t xml:space="preserve">3 настоящего Порядка.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В случае принятия решения об отказе в доработке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Администрация Междуреченского сельского размещает на сайте соответствующее сообщение с указанием мотивов принятия такого решения.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14. В случае принятия решения о доработке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15. Если в ходе обсуждения </w:t>
      </w:r>
      <w:proofErr w:type="gramStart"/>
      <w:r w:rsidRPr="0040434D">
        <w:rPr>
          <w:rFonts w:ascii="Times New Roman" w:eastAsia="Times New Roman" w:hAnsi="Times New Roman" w:cs="Times New Roman"/>
          <w:sz w:val="16"/>
          <w:szCs w:val="16"/>
          <w:lang w:eastAsia="ru-RU"/>
        </w:rPr>
        <w:t>дизайн-проекта</w:t>
      </w:r>
      <w:proofErr w:type="gramEnd"/>
      <w:r w:rsidRPr="0040434D">
        <w:rPr>
          <w:rFonts w:ascii="Times New Roman" w:eastAsia="Times New Roman" w:hAnsi="Times New Roman" w:cs="Times New Roman"/>
          <w:sz w:val="16"/>
          <w:szCs w:val="16"/>
          <w:lang w:eastAsia="ru-RU"/>
        </w:rPr>
        <w:t xml:space="preserve"> не поступили замечания и (или) предложения по дизайн-проекту, то это не является препятствием для утверждения дизайн-проекта.</w:t>
      </w:r>
    </w:p>
    <w:p w:rsidR="0040434D" w:rsidRPr="0040434D" w:rsidRDefault="0040434D" w:rsidP="0040434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16. По результатам обсуждения дизайн-проект (или доработанный дизайн-проект) утверждается Главой Междуреченского сельского в течение 2 рабочих дней после опубликования на сайте сельского поселения результатов общественного обсуждения </w:t>
      </w:r>
      <w:proofErr w:type="gramStart"/>
      <w:r w:rsidRPr="0040434D">
        <w:rPr>
          <w:rFonts w:ascii="Times New Roman" w:eastAsia="Times New Roman" w:hAnsi="Times New Roman" w:cs="Times New Roman"/>
          <w:sz w:val="16"/>
          <w:szCs w:val="16"/>
          <w:lang w:eastAsia="ru-RU"/>
        </w:rPr>
        <w:t>дизайн-проектов</w:t>
      </w:r>
      <w:proofErr w:type="gramEnd"/>
      <w:r w:rsidRPr="0040434D">
        <w:rPr>
          <w:rFonts w:ascii="Times New Roman" w:eastAsia="Times New Roman" w:hAnsi="Times New Roman" w:cs="Times New Roman"/>
          <w:sz w:val="16"/>
          <w:szCs w:val="16"/>
          <w:lang w:eastAsia="ru-RU"/>
        </w:rPr>
        <w:t xml:space="preserve"> (или доработанного дизайн-проекта). </w:t>
      </w:r>
    </w:p>
    <w:p w:rsidR="0040434D" w:rsidRPr="0040434D" w:rsidRDefault="0040434D" w:rsidP="0040434D">
      <w:pPr>
        <w:widowControl w:val="0"/>
        <w:suppressAutoHyphens/>
        <w:autoSpaceDE w:val="0"/>
        <w:autoSpaceDN w:val="0"/>
        <w:adjustRightInd w:val="0"/>
        <w:spacing w:after="0" w:line="240" w:lineRule="auto"/>
        <w:ind w:firstLine="709"/>
        <w:jc w:val="center"/>
        <w:outlineLvl w:val="1"/>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Приложение № 2 к подпрограмме 2</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«Благоустройство </w:t>
      </w:r>
      <w:proofErr w:type="gramStart"/>
      <w:r w:rsidRPr="0040434D">
        <w:rPr>
          <w:rFonts w:ascii="Times New Roman" w:eastAsia="Times New Roman" w:hAnsi="Times New Roman" w:cs="Times New Roman"/>
          <w:sz w:val="16"/>
          <w:szCs w:val="16"/>
          <w:lang w:eastAsia="ru-RU"/>
        </w:rPr>
        <w:t>общественных</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территорий населенных пунктов Междуреченского сельского поселения»</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Адресный перечень общественных территорий,</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подлежащих  благоустройству</w:t>
      </w:r>
      <w:r w:rsidRPr="0040434D">
        <w:rPr>
          <w:rFonts w:ascii="Times New Roman" w:eastAsia="Times New Roman" w:hAnsi="Times New Roman" w:cs="Times New Roman"/>
          <w:color w:val="000000"/>
          <w:sz w:val="16"/>
          <w:szCs w:val="16"/>
          <w:lang w:eastAsia="ru-RU"/>
        </w:rPr>
        <w:t xml:space="preserve"> не позднее последнего дня </w:t>
      </w:r>
      <w:smartTag w:uri="urn:schemas-microsoft-com:office:smarttags" w:element="metricconverter">
        <w:smartTagPr>
          <w:attr w:name="ProductID" w:val="2024 г"/>
        </w:smartTagPr>
        <w:r w:rsidRPr="0040434D">
          <w:rPr>
            <w:rFonts w:ascii="Times New Roman" w:eastAsia="Times New Roman" w:hAnsi="Times New Roman" w:cs="Times New Roman"/>
            <w:color w:val="000000"/>
            <w:sz w:val="16"/>
            <w:szCs w:val="16"/>
            <w:lang w:eastAsia="ru-RU"/>
          </w:rPr>
          <w:t>2024 г</w:t>
        </w:r>
      </w:smartTag>
      <w:r w:rsidRPr="0040434D">
        <w:rPr>
          <w:rFonts w:ascii="Times New Roman" w:eastAsia="Times New Roman" w:hAnsi="Times New Roman" w:cs="Times New Roman"/>
          <w:color w:val="000000"/>
          <w:sz w:val="16"/>
          <w:szCs w:val="16"/>
          <w:lang w:eastAsia="ru-RU"/>
        </w:rPr>
        <w:t>.</w:t>
      </w:r>
    </w:p>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6091"/>
        <w:gridCol w:w="3071"/>
      </w:tblGrid>
      <w:tr w:rsidR="0040434D" w:rsidRPr="0040434D" w:rsidTr="0075529C">
        <w:tc>
          <w:tcPr>
            <w:tcW w:w="0" w:type="auto"/>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 xml:space="preserve">№ </w:t>
            </w:r>
            <w:proofErr w:type="gramStart"/>
            <w:r w:rsidRPr="0040434D">
              <w:rPr>
                <w:rFonts w:ascii="Times New Roman" w:eastAsia="Times New Roman" w:hAnsi="Times New Roman" w:cs="Times New Roman"/>
                <w:color w:val="000000"/>
                <w:sz w:val="16"/>
                <w:szCs w:val="16"/>
                <w:lang w:eastAsia="ru-RU"/>
              </w:rPr>
              <w:t>п</w:t>
            </w:r>
            <w:proofErr w:type="gramEnd"/>
            <w:r w:rsidRPr="0040434D">
              <w:rPr>
                <w:rFonts w:ascii="Times New Roman" w:eastAsia="Times New Roman" w:hAnsi="Times New Roman" w:cs="Times New Roman"/>
                <w:color w:val="000000"/>
                <w:sz w:val="16"/>
                <w:szCs w:val="16"/>
                <w:lang w:eastAsia="ru-RU"/>
              </w:rPr>
              <w:t>/п</w:t>
            </w:r>
          </w:p>
        </w:tc>
        <w:tc>
          <w:tcPr>
            <w:tcW w:w="6091"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Наименование объекта</w:t>
            </w:r>
          </w:p>
        </w:tc>
        <w:tc>
          <w:tcPr>
            <w:tcW w:w="3071"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Сроки реализации</w:t>
            </w:r>
          </w:p>
        </w:tc>
      </w:tr>
      <w:tr w:rsidR="0040434D" w:rsidRPr="0040434D" w:rsidTr="0075529C">
        <w:tc>
          <w:tcPr>
            <w:tcW w:w="0" w:type="auto"/>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1</w:t>
            </w:r>
          </w:p>
        </w:tc>
        <w:tc>
          <w:tcPr>
            <w:tcW w:w="6091"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Детская игровая спортивная площадка, по адресу: Омская обл. Тарский р-</w:t>
            </w:r>
            <w:proofErr w:type="spellStart"/>
            <w:r w:rsidRPr="0040434D">
              <w:rPr>
                <w:rFonts w:ascii="Times New Roman" w:eastAsia="Times New Roman" w:hAnsi="Times New Roman" w:cs="Times New Roman"/>
                <w:sz w:val="16"/>
                <w:szCs w:val="16"/>
                <w:lang w:eastAsia="ru-RU"/>
              </w:rPr>
              <w:t>н.</w:t>
            </w:r>
            <w:proofErr w:type="gramStart"/>
            <w:r w:rsidRPr="0040434D">
              <w:rPr>
                <w:rFonts w:ascii="Times New Roman" w:eastAsia="Times New Roman" w:hAnsi="Times New Roman" w:cs="Times New Roman"/>
                <w:sz w:val="16"/>
                <w:szCs w:val="16"/>
                <w:lang w:eastAsia="ru-RU"/>
              </w:rPr>
              <w:t>,п</w:t>
            </w:r>
            <w:proofErr w:type="spellEnd"/>
            <w:proofErr w:type="gramEnd"/>
            <w:r w:rsidRPr="0040434D">
              <w:rPr>
                <w:rFonts w:ascii="Times New Roman" w:eastAsia="Times New Roman" w:hAnsi="Times New Roman" w:cs="Times New Roman"/>
                <w:sz w:val="16"/>
                <w:szCs w:val="16"/>
                <w:lang w:eastAsia="ru-RU"/>
              </w:rPr>
              <w:t>. Междуречье,</w:t>
            </w:r>
          </w:p>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ул. Советская, 3</w:t>
            </w:r>
          </w:p>
        </w:tc>
        <w:tc>
          <w:tcPr>
            <w:tcW w:w="3071" w:type="dxa"/>
            <w:vAlign w:val="center"/>
          </w:tcPr>
          <w:p w:rsidR="0040434D" w:rsidRPr="0040434D" w:rsidRDefault="0040434D" w:rsidP="0040434D">
            <w:pPr>
              <w:spacing w:after="0" w:line="240" w:lineRule="auto"/>
              <w:ind w:firstLine="2"/>
              <w:jc w:val="center"/>
              <w:rPr>
                <w:rFonts w:ascii="Times New Roman" w:eastAsia="Times New Roman" w:hAnsi="Times New Roman" w:cs="Times New Roman"/>
                <w:sz w:val="16"/>
                <w:szCs w:val="16"/>
              </w:rPr>
            </w:pPr>
            <w:r w:rsidRPr="0040434D">
              <w:rPr>
                <w:rFonts w:ascii="Times New Roman" w:eastAsia="Times New Roman" w:hAnsi="Times New Roman" w:cs="Times New Roman"/>
                <w:sz w:val="16"/>
                <w:szCs w:val="16"/>
              </w:rPr>
              <w:t>2021 год</w:t>
            </w:r>
          </w:p>
        </w:tc>
      </w:tr>
      <w:tr w:rsidR="0040434D" w:rsidRPr="0040434D" w:rsidTr="0075529C">
        <w:tc>
          <w:tcPr>
            <w:tcW w:w="0" w:type="auto"/>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2</w:t>
            </w:r>
          </w:p>
        </w:tc>
        <w:tc>
          <w:tcPr>
            <w:tcW w:w="6091"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Сквер – Победы, по адресу: </w:t>
            </w:r>
            <w:proofErr w:type="gramStart"/>
            <w:r w:rsidRPr="0040434D">
              <w:rPr>
                <w:rFonts w:ascii="Times New Roman" w:eastAsia="Times New Roman" w:hAnsi="Times New Roman" w:cs="Times New Roman"/>
                <w:sz w:val="16"/>
                <w:szCs w:val="16"/>
                <w:lang w:eastAsia="ru-RU"/>
              </w:rPr>
              <w:t>Омская</w:t>
            </w:r>
            <w:proofErr w:type="gramEnd"/>
            <w:r w:rsidRPr="0040434D">
              <w:rPr>
                <w:rFonts w:ascii="Times New Roman" w:eastAsia="Times New Roman" w:hAnsi="Times New Roman" w:cs="Times New Roman"/>
                <w:sz w:val="16"/>
                <w:szCs w:val="16"/>
                <w:lang w:eastAsia="ru-RU"/>
              </w:rPr>
              <w:t xml:space="preserve"> обл. Тарский р-н., п. Междуречье, ул. Центральная ,1А</w:t>
            </w:r>
          </w:p>
        </w:tc>
        <w:tc>
          <w:tcPr>
            <w:tcW w:w="3071" w:type="dxa"/>
            <w:vAlign w:val="center"/>
          </w:tcPr>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2022-2024 год</w:t>
            </w:r>
          </w:p>
        </w:tc>
      </w:tr>
      <w:tr w:rsidR="0040434D" w:rsidRPr="0040434D" w:rsidTr="0040434D">
        <w:trPr>
          <w:trHeight w:val="188"/>
        </w:trPr>
        <w:tc>
          <w:tcPr>
            <w:tcW w:w="0" w:type="auto"/>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3</w:t>
            </w:r>
          </w:p>
        </w:tc>
        <w:tc>
          <w:tcPr>
            <w:tcW w:w="6091"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Обелиск павшим войнам в ВОВ, по адресу: </w:t>
            </w:r>
            <w:proofErr w:type="gramStart"/>
            <w:r w:rsidRPr="0040434D">
              <w:rPr>
                <w:rFonts w:ascii="Times New Roman" w:eastAsia="Times New Roman" w:hAnsi="Times New Roman" w:cs="Times New Roman"/>
                <w:sz w:val="16"/>
                <w:szCs w:val="16"/>
                <w:lang w:eastAsia="ru-RU"/>
              </w:rPr>
              <w:t>Омская</w:t>
            </w:r>
            <w:proofErr w:type="gramEnd"/>
            <w:r w:rsidRPr="0040434D">
              <w:rPr>
                <w:rFonts w:ascii="Times New Roman" w:eastAsia="Times New Roman" w:hAnsi="Times New Roman" w:cs="Times New Roman"/>
                <w:sz w:val="16"/>
                <w:szCs w:val="16"/>
                <w:lang w:eastAsia="ru-RU"/>
              </w:rPr>
              <w:t xml:space="preserve"> обл. Тарский р-н., п. Междуречье, ул. Советская ,34А</w:t>
            </w:r>
          </w:p>
        </w:tc>
        <w:tc>
          <w:tcPr>
            <w:tcW w:w="3071" w:type="dxa"/>
          </w:tcPr>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2022-2024 год</w:t>
            </w:r>
          </w:p>
        </w:tc>
      </w:tr>
      <w:tr w:rsidR="0040434D" w:rsidRPr="0040434D" w:rsidTr="0040434D">
        <w:trPr>
          <w:trHeight w:val="523"/>
        </w:trPr>
        <w:tc>
          <w:tcPr>
            <w:tcW w:w="0" w:type="auto"/>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4</w:t>
            </w:r>
          </w:p>
        </w:tc>
        <w:tc>
          <w:tcPr>
            <w:tcW w:w="6091"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Обелиск павшим войнам в ВОВ, по адресу: Омская обл. Тарский р-н</w:t>
            </w:r>
            <w:proofErr w:type="gramStart"/>
            <w:r w:rsidRPr="0040434D">
              <w:rPr>
                <w:rFonts w:ascii="Times New Roman" w:eastAsia="Times New Roman" w:hAnsi="Times New Roman" w:cs="Times New Roman"/>
                <w:sz w:val="16"/>
                <w:szCs w:val="16"/>
                <w:lang w:eastAsia="ru-RU"/>
              </w:rPr>
              <w:t xml:space="preserve">., </w:t>
            </w:r>
            <w:proofErr w:type="gramEnd"/>
            <w:r w:rsidRPr="0040434D">
              <w:rPr>
                <w:rFonts w:ascii="Times New Roman" w:eastAsia="Times New Roman" w:hAnsi="Times New Roman" w:cs="Times New Roman"/>
                <w:sz w:val="16"/>
                <w:szCs w:val="16"/>
                <w:lang w:eastAsia="ru-RU"/>
              </w:rPr>
              <w:t>п. Атак, ул. Горская 9А.</w:t>
            </w:r>
          </w:p>
        </w:tc>
        <w:tc>
          <w:tcPr>
            <w:tcW w:w="3071" w:type="dxa"/>
          </w:tcPr>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2022-2024 год</w:t>
            </w:r>
          </w:p>
        </w:tc>
      </w:tr>
      <w:tr w:rsidR="0040434D" w:rsidRPr="0040434D" w:rsidTr="0040434D">
        <w:trPr>
          <w:trHeight w:val="418"/>
        </w:trPr>
        <w:tc>
          <w:tcPr>
            <w:tcW w:w="0" w:type="auto"/>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5</w:t>
            </w:r>
          </w:p>
        </w:tc>
        <w:tc>
          <w:tcPr>
            <w:tcW w:w="6091"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Центральная площадь по адресу: </w:t>
            </w:r>
            <w:proofErr w:type="gramStart"/>
            <w:r w:rsidRPr="0040434D">
              <w:rPr>
                <w:rFonts w:ascii="Times New Roman" w:eastAsia="Times New Roman" w:hAnsi="Times New Roman" w:cs="Times New Roman"/>
                <w:sz w:val="16"/>
                <w:szCs w:val="16"/>
                <w:lang w:eastAsia="ru-RU"/>
              </w:rPr>
              <w:t>Омская</w:t>
            </w:r>
            <w:proofErr w:type="gramEnd"/>
            <w:r w:rsidRPr="0040434D">
              <w:rPr>
                <w:rFonts w:ascii="Times New Roman" w:eastAsia="Times New Roman" w:hAnsi="Times New Roman" w:cs="Times New Roman"/>
                <w:sz w:val="16"/>
                <w:szCs w:val="16"/>
                <w:lang w:eastAsia="ru-RU"/>
              </w:rPr>
              <w:t xml:space="preserve"> обл. Тарский р-н., п. Междуречье, ул. Центральная от д.№2 до д. №22</w:t>
            </w:r>
          </w:p>
        </w:tc>
        <w:tc>
          <w:tcPr>
            <w:tcW w:w="3071" w:type="dxa"/>
          </w:tcPr>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2022-2024 год</w:t>
            </w:r>
          </w:p>
        </w:tc>
      </w:tr>
    </w:tbl>
    <w:p w:rsidR="0040434D" w:rsidRPr="0040434D"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Приложение № 3 к подпрограмме 2</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«Благоустройство </w:t>
      </w:r>
      <w:proofErr w:type="gramStart"/>
      <w:r w:rsidRPr="0040434D">
        <w:rPr>
          <w:rFonts w:ascii="Times New Roman" w:eastAsia="Times New Roman" w:hAnsi="Times New Roman" w:cs="Times New Roman"/>
          <w:sz w:val="16"/>
          <w:szCs w:val="16"/>
          <w:lang w:eastAsia="ru-RU"/>
        </w:rPr>
        <w:t>общественных</w:t>
      </w:r>
      <w:proofErr w:type="gramEnd"/>
      <w:r w:rsidRPr="0040434D">
        <w:rPr>
          <w:rFonts w:ascii="Times New Roman" w:eastAsia="Times New Roman" w:hAnsi="Times New Roman" w:cs="Times New Roman"/>
          <w:sz w:val="16"/>
          <w:szCs w:val="16"/>
          <w:lang w:eastAsia="ru-RU"/>
        </w:rPr>
        <w:t xml:space="preserve"> </w:t>
      </w:r>
    </w:p>
    <w:p w:rsidR="0040434D" w:rsidRPr="0040434D" w:rsidRDefault="0040434D" w:rsidP="0040434D">
      <w:pPr>
        <w:autoSpaceDE w:val="0"/>
        <w:autoSpaceDN w:val="0"/>
        <w:adjustRightInd w:val="0"/>
        <w:spacing w:after="0" w:line="240" w:lineRule="auto"/>
        <w:ind w:left="5103"/>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территорий населенных пунктов Междуреченского сельского поселения»</w:t>
      </w:r>
    </w:p>
    <w:p w:rsidR="0040434D" w:rsidRPr="0040434D" w:rsidRDefault="0040434D" w:rsidP="0040434D">
      <w:pPr>
        <w:widowControl w:val="0"/>
        <w:autoSpaceDE w:val="0"/>
        <w:autoSpaceDN w:val="0"/>
        <w:adjustRightInd w:val="0"/>
        <w:spacing w:after="0" w:line="240" w:lineRule="auto"/>
        <w:jc w:val="center"/>
        <w:rPr>
          <w:rFonts w:ascii="Times New Roman" w:eastAsia="Times New Roman" w:hAnsi="Times New Roman" w:cs="Times New Roman"/>
          <w:sz w:val="16"/>
          <w:szCs w:val="16"/>
          <w:highlight w:val="yellow"/>
          <w:lang w:eastAsia="ru-RU"/>
        </w:rPr>
      </w:pPr>
    </w:p>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АДРЕСНЫЙ ПЕРЕЧЕНЬ</w:t>
      </w:r>
    </w:p>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w:t>
      </w:r>
    </w:p>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995"/>
        <w:gridCol w:w="4669"/>
      </w:tblGrid>
      <w:tr w:rsidR="0040434D" w:rsidRPr="0040434D" w:rsidTr="0075529C">
        <w:trPr>
          <w:tblHeader/>
          <w:jc w:val="center"/>
        </w:trPr>
        <w:tc>
          <w:tcPr>
            <w:tcW w:w="623"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 xml:space="preserve">№ </w:t>
            </w:r>
            <w:proofErr w:type="gramStart"/>
            <w:r w:rsidRPr="0040434D">
              <w:rPr>
                <w:rFonts w:ascii="Times New Roman" w:eastAsia="Times New Roman" w:hAnsi="Times New Roman" w:cs="Times New Roman"/>
                <w:sz w:val="16"/>
                <w:szCs w:val="16"/>
                <w:lang w:eastAsia="ru-RU"/>
              </w:rPr>
              <w:t>п</w:t>
            </w:r>
            <w:proofErr w:type="gramEnd"/>
            <w:r w:rsidRPr="0040434D">
              <w:rPr>
                <w:rFonts w:ascii="Times New Roman" w:eastAsia="Times New Roman" w:hAnsi="Times New Roman" w:cs="Times New Roman"/>
                <w:sz w:val="16"/>
                <w:szCs w:val="16"/>
                <w:lang w:eastAsia="ru-RU"/>
              </w:rPr>
              <w:t>/п</w:t>
            </w:r>
          </w:p>
        </w:tc>
        <w:tc>
          <w:tcPr>
            <w:tcW w:w="4995"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Адрес объекта</w:t>
            </w:r>
          </w:p>
        </w:tc>
        <w:tc>
          <w:tcPr>
            <w:tcW w:w="4669"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Наименование объекта</w:t>
            </w:r>
          </w:p>
        </w:tc>
      </w:tr>
      <w:tr w:rsidR="0040434D" w:rsidRPr="0040434D" w:rsidTr="0075529C">
        <w:trPr>
          <w:jc w:val="center"/>
        </w:trPr>
        <w:tc>
          <w:tcPr>
            <w:tcW w:w="623"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0434D">
              <w:rPr>
                <w:rFonts w:ascii="Times New Roman" w:eastAsia="Times New Roman" w:hAnsi="Times New Roman" w:cs="Times New Roman"/>
                <w:color w:val="000000"/>
                <w:sz w:val="16"/>
                <w:szCs w:val="16"/>
                <w:lang w:eastAsia="ru-RU"/>
              </w:rPr>
              <w:t>1</w:t>
            </w:r>
          </w:p>
        </w:tc>
        <w:tc>
          <w:tcPr>
            <w:tcW w:w="4995"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Омская</w:t>
            </w:r>
            <w:proofErr w:type="gramEnd"/>
            <w:r w:rsidRPr="0040434D">
              <w:rPr>
                <w:rFonts w:ascii="Times New Roman" w:eastAsia="Times New Roman" w:hAnsi="Times New Roman" w:cs="Times New Roman"/>
                <w:sz w:val="16"/>
                <w:szCs w:val="16"/>
                <w:lang w:eastAsia="ru-RU"/>
              </w:rPr>
              <w:t xml:space="preserve"> обл. Тарский р-н., п. Междуречье, ул. Центральная ,7А</w:t>
            </w:r>
          </w:p>
        </w:tc>
        <w:tc>
          <w:tcPr>
            <w:tcW w:w="4669" w:type="dxa"/>
          </w:tcPr>
          <w:p w:rsidR="0040434D" w:rsidRPr="0040434D" w:rsidRDefault="0040434D" w:rsidP="0040434D">
            <w:pPr>
              <w:widowControl w:val="0"/>
              <w:suppressAutoHyphen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ИП Александров Д.Н.</w:t>
            </w:r>
          </w:p>
        </w:tc>
      </w:tr>
      <w:tr w:rsidR="0040434D" w:rsidRPr="0040434D" w:rsidTr="0075529C">
        <w:trPr>
          <w:jc w:val="center"/>
        </w:trPr>
        <w:tc>
          <w:tcPr>
            <w:tcW w:w="623" w:type="dxa"/>
            <w:vAlign w:val="center"/>
          </w:tcPr>
          <w:p w:rsidR="0040434D" w:rsidRPr="0040434D" w:rsidRDefault="0040434D" w:rsidP="0040434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995" w:type="dxa"/>
            <w:vAlign w:val="center"/>
          </w:tcPr>
          <w:p w:rsidR="0040434D" w:rsidRPr="0040434D" w:rsidRDefault="0040434D" w:rsidP="0040434D">
            <w:pPr>
              <w:autoSpaceDE w:val="0"/>
              <w:autoSpaceDN w:val="0"/>
              <w:adjustRightInd w:val="0"/>
              <w:spacing w:after="0" w:line="240" w:lineRule="auto"/>
              <w:rPr>
                <w:rFonts w:ascii="Times New Roman" w:eastAsia="Times New Roman" w:hAnsi="Times New Roman" w:cs="Times New Roman"/>
                <w:sz w:val="16"/>
                <w:szCs w:val="16"/>
                <w:lang w:eastAsia="ru-RU"/>
              </w:rPr>
            </w:pPr>
            <w:proofErr w:type="gramStart"/>
            <w:r w:rsidRPr="0040434D">
              <w:rPr>
                <w:rFonts w:ascii="Times New Roman" w:eastAsia="Times New Roman" w:hAnsi="Times New Roman" w:cs="Times New Roman"/>
                <w:sz w:val="16"/>
                <w:szCs w:val="16"/>
                <w:lang w:eastAsia="ru-RU"/>
              </w:rPr>
              <w:t>Омская</w:t>
            </w:r>
            <w:proofErr w:type="gramEnd"/>
            <w:r w:rsidRPr="0040434D">
              <w:rPr>
                <w:rFonts w:ascii="Times New Roman" w:eastAsia="Times New Roman" w:hAnsi="Times New Roman" w:cs="Times New Roman"/>
                <w:sz w:val="16"/>
                <w:szCs w:val="16"/>
                <w:lang w:eastAsia="ru-RU"/>
              </w:rPr>
              <w:t xml:space="preserve"> обл. Тарский р-н., п. Междуречье, ул. Центральная 22</w:t>
            </w:r>
          </w:p>
        </w:tc>
        <w:tc>
          <w:tcPr>
            <w:tcW w:w="4669" w:type="dxa"/>
          </w:tcPr>
          <w:p w:rsidR="0040434D" w:rsidRPr="0040434D" w:rsidRDefault="0040434D" w:rsidP="0040434D">
            <w:pPr>
              <w:widowControl w:val="0"/>
              <w:suppressAutoHyphen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0434D">
              <w:rPr>
                <w:rFonts w:ascii="Times New Roman" w:eastAsia="Times New Roman" w:hAnsi="Times New Roman" w:cs="Times New Roman"/>
                <w:sz w:val="16"/>
                <w:szCs w:val="16"/>
                <w:lang w:eastAsia="ru-RU"/>
              </w:rPr>
              <w:t>ИП Пухова О.Н.</w:t>
            </w:r>
          </w:p>
        </w:tc>
      </w:tr>
    </w:tbl>
    <w:p w:rsidR="0040434D" w:rsidRPr="0040434D" w:rsidRDefault="0040434D" w:rsidP="0040434D">
      <w:pPr>
        <w:widowControl w:val="0"/>
        <w:tabs>
          <w:tab w:val="left" w:pos="5835"/>
        </w:tabs>
        <w:autoSpaceDE w:val="0"/>
        <w:autoSpaceDN w:val="0"/>
        <w:adjustRightInd w:val="0"/>
        <w:spacing w:after="0" w:line="240" w:lineRule="auto"/>
        <w:rPr>
          <w:rFonts w:ascii="Times New Roman" w:eastAsia="Times New Roman" w:hAnsi="Times New Roman" w:cs="Times New Roman"/>
          <w:sz w:val="16"/>
          <w:szCs w:val="16"/>
          <w:lang w:eastAsia="ru-RU"/>
        </w:rPr>
      </w:pPr>
    </w:p>
    <w:p w:rsidR="00C439D5" w:rsidRDefault="00C439D5" w:rsidP="0040434D">
      <w:pPr>
        <w:autoSpaceDE w:val="0"/>
        <w:autoSpaceDN w:val="0"/>
        <w:adjustRightInd w:val="0"/>
        <w:spacing w:after="0" w:line="240" w:lineRule="auto"/>
        <w:outlineLvl w:val="1"/>
        <w:rPr>
          <w:rFonts w:ascii="Times New Roman" w:eastAsia="Times New Roman" w:hAnsi="Times New Roman" w:cs="Times New Roman"/>
          <w:sz w:val="16"/>
          <w:szCs w:val="16"/>
          <w:lang w:eastAsia="ru-RU"/>
        </w:rPr>
        <w:sectPr w:rsidR="00C439D5">
          <w:footerReference w:type="default" r:id="rId28"/>
          <w:pgSz w:w="11906" w:h="16838"/>
          <w:pgMar w:top="1134" w:right="850" w:bottom="1134" w:left="1701" w:header="708" w:footer="708" w:gutter="0"/>
          <w:cols w:space="708"/>
          <w:docGrid w:linePitch="360"/>
        </w:sectPr>
      </w:pPr>
      <w:bookmarkStart w:id="1" w:name="_GoBack"/>
      <w:bookmarkEnd w:id="1"/>
    </w:p>
    <w:p w:rsidR="0040434D" w:rsidRPr="00C439D5" w:rsidRDefault="0040434D" w:rsidP="0040434D">
      <w:pPr>
        <w:autoSpaceDE w:val="0"/>
        <w:autoSpaceDN w:val="0"/>
        <w:adjustRightInd w:val="0"/>
        <w:spacing w:after="0" w:line="240" w:lineRule="auto"/>
        <w:outlineLvl w:val="1"/>
        <w:rPr>
          <w:rFonts w:ascii="Times New Roman" w:eastAsia="Times New Roman" w:hAnsi="Times New Roman" w:cs="Times New Roman"/>
          <w:sz w:val="16"/>
          <w:szCs w:val="16"/>
          <w:lang w:eastAsia="ru-RU"/>
        </w:rPr>
      </w:pPr>
    </w:p>
    <w:p w:rsidR="0040434D" w:rsidRPr="00C439D5" w:rsidRDefault="0040434D" w:rsidP="0040434D">
      <w:pPr>
        <w:autoSpaceDE w:val="0"/>
        <w:autoSpaceDN w:val="0"/>
        <w:adjustRightInd w:val="0"/>
        <w:spacing w:after="0" w:line="240" w:lineRule="auto"/>
        <w:jc w:val="center"/>
        <w:outlineLvl w:val="1"/>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СТРУКТУРА</w:t>
      </w:r>
    </w:p>
    <w:p w:rsidR="0040434D" w:rsidRPr="00C439D5"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u w:val="single"/>
          <w:lang w:eastAsia="ru-RU"/>
        </w:rPr>
      </w:pPr>
      <w:r w:rsidRPr="00C439D5">
        <w:rPr>
          <w:rFonts w:ascii="Times New Roman" w:eastAsia="Times New Roman" w:hAnsi="Times New Roman" w:cs="Times New Roman"/>
          <w:sz w:val="16"/>
          <w:szCs w:val="16"/>
          <w:lang w:eastAsia="ru-RU"/>
        </w:rPr>
        <w:t>муниципальной программы Междуреченского сельского поселения Тарского муниципального района</w:t>
      </w:r>
    </w:p>
    <w:p w:rsidR="0040434D" w:rsidRPr="00C439D5"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u w:val="single"/>
          <w:lang w:eastAsia="ru-RU"/>
        </w:rPr>
      </w:pPr>
      <w:r w:rsidRPr="00C439D5">
        <w:rPr>
          <w:rFonts w:ascii="Times New Roman" w:eastAsia="Times New Roman" w:hAnsi="Times New Roman" w:cs="Times New Roman"/>
          <w:sz w:val="16"/>
          <w:szCs w:val="16"/>
          <w:u w:val="single"/>
          <w:lang w:eastAsia="ru-RU"/>
        </w:rPr>
        <w:t>Омской области «Формирование комфортной городской среды» на период 2018-2024 гг</w:t>
      </w:r>
      <w:r w:rsidRPr="00C439D5">
        <w:rPr>
          <w:rFonts w:ascii="Times New Roman" w:eastAsia="Times New Roman" w:hAnsi="Times New Roman" w:cs="Times New Roman"/>
          <w:sz w:val="16"/>
          <w:szCs w:val="16"/>
          <w:lang w:eastAsia="ru-RU"/>
        </w:rPr>
        <w:t>.</w:t>
      </w:r>
    </w:p>
    <w:p w:rsidR="0040434D" w:rsidRPr="00C439D5" w:rsidRDefault="0040434D" w:rsidP="0040434D">
      <w:pPr>
        <w:autoSpaceDE w:val="0"/>
        <w:autoSpaceDN w:val="0"/>
        <w:adjustRightInd w:val="0"/>
        <w:spacing w:after="0" w:line="240" w:lineRule="auto"/>
        <w:jc w:val="center"/>
        <w:outlineLvl w:val="1"/>
        <w:rPr>
          <w:rFonts w:ascii="Times New Roman" w:eastAsia="Times New Roman" w:hAnsi="Times New Roman" w:cs="Times New Roman"/>
          <w:sz w:val="16"/>
          <w:szCs w:val="16"/>
          <w:vertAlign w:val="superscript"/>
          <w:lang w:eastAsia="ru-RU"/>
        </w:rPr>
      </w:pPr>
      <w:r w:rsidRPr="00C439D5">
        <w:rPr>
          <w:rFonts w:ascii="Times New Roman" w:eastAsia="Times New Roman" w:hAnsi="Times New Roman" w:cs="Times New Roman"/>
          <w:sz w:val="16"/>
          <w:szCs w:val="16"/>
          <w:vertAlign w:val="superscript"/>
          <w:lang w:eastAsia="ru-RU"/>
        </w:rPr>
        <w:t>(наименование муниципальной программы)</w:t>
      </w:r>
    </w:p>
    <w:p w:rsidR="0040434D" w:rsidRPr="00C439D5" w:rsidRDefault="0040434D" w:rsidP="0040434D">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bl>
      <w:tblPr>
        <w:tblW w:w="15778" w:type="dxa"/>
        <w:tblInd w:w="-106" w:type="dxa"/>
        <w:tblLayout w:type="fixed"/>
        <w:tblLook w:val="00A0" w:firstRow="1" w:lastRow="0" w:firstColumn="1" w:lastColumn="0" w:noHBand="0" w:noVBand="0"/>
      </w:tblPr>
      <w:tblGrid>
        <w:gridCol w:w="369"/>
        <w:gridCol w:w="986"/>
        <w:gridCol w:w="562"/>
        <w:gridCol w:w="515"/>
        <w:gridCol w:w="50"/>
        <w:gridCol w:w="930"/>
        <w:gridCol w:w="778"/>
        <w:gridCol w:w="135"/>
        <w:gridCol w:w="619"/>
        <w:gridCol w:w="550"/>
        <w:gridCol w:w="656"/>
        <w:gridCol w:w="18"/>
        <w:gridCol w:w="638"/>
        <w:gridCol w:w="71"/>
        <w:gridCol w:w="551"/>
        <w:gridCol w:w="157"/>
        <w:gridCol w:w="397"/>
        <w:gridCol w:w="170"/>
        <w:gridCol w:w="397"/>
        <w:gridCol w:w="312"/>
        <w:gridCol w:w="255"/>
        <w:gridCol w:w="312"/>
        <w:gridCol w:w="568"/>
        <w:gridCol w:w="141"/>
        <w:gridCol w:w="531"/>
        <w:gridCol w:w="543"/>
        <w:gridCol w:w="538"/>
        <w:gridCol w:w="89"/>
        <w:gridCol w:w="449"/>
        <w:gridCol w:w="118"/>
        <w:gridCol w:w="420"/>
        <w:gridCol w:w="289"/>
        <w:gridCol w:w="363"/>
        <w:gridCol w:w="204"/>
        <w:gridCol w:w="396"/>
        <w:gridCol w:w="312"/>
        <w:gridCol w:w="538"/>
        <w:gridCol w:w="171"/>
        <w:gridCol w:w="680"/>
      </w:tblGrid>
      <w:tr w:rsidR="0040434D" w:rsidRPr="00C439D5" w:rsidTr="0075529C">
        <w:trPr>
          <w:trHeight w:val="150"/>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Наименование мероприятия муниципальной программы</w:t>
            </w:r>
          </w:p>
        </w:tc>
        <w:tc>
          <w:tcPr>
            <w:tcW w:w="107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Срок реализации</w:t>
            </w:r>
          </w:p>
        </w:tc>
        <w:tc>
          <w:tcPr>
            <w:tcW w:w="9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roofErr w:type="spellStart"/>
            <w:r w:rsidRPr="00C439D5">
              <w:rPr>
                <w:rFonts w:ascii="Times New Roman" w:eastAsia="Times New Roman" w:hAnsi="Times New Roman" w:cs="Times New Roman"/>
                <w:color w:val="000000"/>
                <w:sz w:val="16"/>
                <w:szCs w:val="16"/>
                <w:lang w:eastAsia="ru-RU"/>
              </w:rPr>
              <w:t>Ответственнй</w:t>
            </w:r>
            <w:proofErr w:type="spellEnd"/>
            <w:r w:rsidRPr="00C439D5">
              <w:rPr>
                <w:rFonts w:ascii="Times New Roman" w:eastAsia="Times New Roman" w:hAnsi="Times New Roman" w:cs="Times New Roman"/>
                <w:color w:val="000000"/>
                <w:sz w:val="16"/>
                <w:szCs w:val="16"/>
                <w:lang w:eastAsia="ru-RU"/>
              </w:rPr>
              <w:t xml:space="preserve"> исполнитель, за реализацию мероприятия муниципальной программы</w:t>
            </w:r>
          </w:p>
        </w:tc>
        <w:tc>
          <w:tcPr>
            <w:tcW w:w="5704" w:type="dxa"/>
            <w:gridSpan w:val="15"/>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Финансовое обеспечение</w:t>
            </w:r>
          </w:p>
        </w:tc>
        <w:tc>
          <w:tcPr>
            <w:tcW w:w="6662" w:type="dxa"/>
            <w:gridSpan w:val="18"/>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Целевые индикаторы реализации мероприятия (группы мероприятий) муниципальной программы</w:t>
            </w:r>
          </w:p>
        </w:tc>
      </w:tr>
      <w:tr w:rsidR="0040434D" w:rsidRPr="00C439D5" w:rsidTr="0075529C">
        <w:trPr>
          <w:trHeight w:val="180"/>
        </w:trPr>
        <w:tc>
          <w:tcPr>
            <w:tcW w:w="369" w:type="dxa"/>
            <w:vMerge/>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1077" w:type="dxa"/>
            <w:gridSpan w:val="2"/>
            <w:vMerge/>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5704" w:type="dxa"/>
            <w:gridSpan w:val="15"/>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p>
        </w:tc>
        <w:tc>
          <w:tcPr>
            <w:tcW w:w="6662" w:type="dxa"/>
            <w:gridSpan w:val="18"/>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p>
        </w:tc>
      </w:tr>
      <w:tr w:rsidR="0040434D" w:rsidRPr="00C439D5" w:rsidTr="0075529C">
        <w:trPr>
          <w:trHeight w:val="3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с (год)</w:t>
            </w:r>
          </w:p>
        </w:tc>
        <w:tc>
          <w:tcPr>
            <w:tcW w:w="515"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по (год)</w:t>
            </w: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Источник</w:t>
            </w:r>
          </w:p>
        </w:tc>
        <w:tc>
          <w:tcPr>
            <w:tcW w:w="4926" w:type="dxa"/>
            <w:gridSpan w:val="14"/>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Объем (рублей)</w:t>
            </w:r>
          </w:p>
        </w:tc>
        <w:tc>
          <w:tcPr>
            <w:tcW w:w="8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Наименование</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Единица измерения</w:t>
            </w:r>
          </w:p>
        </w:tc>
        <w:tc>
          <w:tcPr>
            <w:tcW w:w="5110" w:type="dxa"/>
            <w:gridSpan w:val="14"/>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Значение</w:t>
            </w:r>
          </w:p>
        </w:tc>
      </w:tr>
      <w:tr w:rsidR="0040434D" w:rsidRPr="00C439D5" w:rsidTr="0075529C">
        <w:trPr>
          <w:trHeight w:val="3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54" w:type="dxa"/>
            <w:gridSpan w:val="2"/>
            <w:vMerge w:val="restart"/>
            <w:tcBorders>
              <w:top w:val="single" w:sz="4" w:space="0" w:color="auto"/>
              <w:left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Всего</w:t>
            </w:r>
          </w:p>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w:t>
            </w:r>
          </w:p>
        </w:tc>
        <w:tc>
          <w:tcPr>
            <w:tcW w:w="4172" w:type="dxa"/>
            <w:gridSpan w:val="1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 том числе по годам реализации муниципальной программы</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всего</w:t>
            </w:r>
          </w:p>
        </w:tc>
        <w:tc>
          <w:tcPr>
            <w:tcW w:w="4567" w:type="dxa"/>
            <w:gridSpan w:val="13"/>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 том числе по годам реализации</w:t>
            </w:r>
          </w:p>
        </w:tc>
      </w:tr>
      <w:tr w:rsidR="0040434D" w:rsidRPr="00C439D5" w:rsidTr="0075529C">
        <w:trPr>
          <w:trHeight w:val="3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54" w:type="dxa"/>
            <w:gridSpan w:val="2"/>
            <w:vMerge/>
            <w:tcBorders>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18 г"/>
              </w:smartTagPr>
              <w:r w:rsidRPr="00C439D5">
                <w:rPr>
                  <w:rFonts w:ascii="Times New Roman" w:eastAsia="Times New Roman" w:hAnsi="Times New Roman" w:cs="Times New Roman"/>
                  <w:color w:val="000000"/>
                  <w:sz w:val="16"/>
                  <w:szCs w:val="16"/>
                  <w:lang w:eastAsia="ru-RU"/>
                </w:rPr>
                <w:t>2018 г</w:t>
              </w:r>
            </w:smartTag>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19 г"/>
              </w:smartTagPr>
              <w:r w:rsidRPr="00C439D5">
                <w:rPr>
                  <w:rFonts w:ascii="Times New Roman" w:eastAsia="Times New Roman" w:hAnsi="Times New Roman" w:cs="Times New Roman"/>
                  <w:color w:val="000000"/>
                  <w:sz w:val="16"/>
                  <w:szCs w:val="16"/>
                  <w:lang w:eastAsia="ru-RU"/>
                </w:rPr>
                <w:t>2019 г</w:t>
              </w:r>
            </w:smartTag>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2020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1 г"/>
              </w:smartTagPr>
              <w:r w:rsidRPr="00C439D5">
                <w:rPr>
                  <w:rFonts w:ascii="Times New Roman" w:eastAsia="Times New Roman" w:hAnsi="Times New Roman" w:cs="Times New Roman"/>
                  <w:color w:val="000000"/>
                  <w:sz w:val="16"/>
                  <w:szCs w:val="16"/>
                  <w:lang w:eastAsia="ru-RU"/>
                </w:rPr>
                <w:t>2021 г</w:t>
              </w:r>
            </w:smartTag>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2 г"/>
              </w:smartTagPr>
              <w:r w:rsidRPr="00C439D5">
                <w:rPr>
                  <w:rFonts w:ascii="Times New Roman" w:eastAsia="Times New Roman" w:hAnsi="Times New Roman" w:cs="Times New Roman"/>
                  <w:color w:val="000000"/>
                  <w:sz w:val="16"/>
                  <w:szCs w:val="16"/>
                  <w:lang w:eastAsia="ru-RU"/>
                </w:rPr>
                <w:t>2022 г</w:t>
              </w:r>
            </w:smartTag>
          </w:p>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3 г"/>
              </w:smartTagPr>
              <w:r w:rsidRPr="00C439D5">
                <w:rPr>
                  <w:rFonts w:ascii="Times New Roman" w:eastAsia="Times New Roman" w:hAnsi="Times New Roman" w:cs="Times New Roman"/>
                  <w:color w:val="000000"/>
                  <w:sz w:val="16"/>
                  <w:szCs w:val="16"/>
                  <w:lang w:eastAsia="ru-RU"/>
                </w:rPr>
                <w:t>2023 г</w:t>
              </w:r>
            </w:smartTag>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4 г"/>
              </w:smartTagPr>
              <w:r w:rsidRPr="00C439D5">
                <w:rPr>
                  <w:rFonts w:ascii="Times New Roman" w:eastAsia="Times New Roman" w:hAnsi="Times New Roman" w:cs="Times New Roman"/>
                  <w:color w:val="000000"/>
                  <w:sz w:val="16"/>
                  <w:szCs w:val="16"/>
                  <w:lang w:eastAsia="ru-RU"/>
                </w:rPr>
                <w:t>2024 г</w:t>
              </w:r>
            </w:smartTag>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18 г"/>
              </w:smartTagPr>
              <w:r w:rsidRPr="00C439D5">
                <w:rPr>
                  <w:rFonts w:ascii="Times New Roman" w:eastAsia="Times New Roman" w:hAnsi="Times New Roman" w:cs="Times New Roman"/>
                  <w:color w:val="000000"/>
                  <w:sz w:val="16"/>
                  <w:szCs w:val="16"/>
                  <w:lang w:eastAsia="ru-RU"/>
                </w:rPr>
                <w:t>2018 г</w:t>
              </w:r>
            </w:smartTag>
          </w:p>
        </w:tc>
        <w:tc>
          <w:tcPr>
            <w:tcW w:w="538"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19 г"/>
              </w:smartTagPr>
              <w:r w:rsidRPr="00C439D5">
                <w:rPr>
                  <w:rFonts w:ascii="Times New Roman" w:eastAsia="Times New Roman" w:hAnsi="Times New Roman" w:cs="Times New Roman"/>
                  <w:color w:val="000000"/>
                  <w:sz w:val="16"/>
                  <w:szCs w:val="16"/>
                  <w:lang w:eastAsia="ru-RU"/>
                </w:rPr>
                <w:t>2019 г</w:t>
              </w:r>
            </w:smartTag>
          </w:p>
        </w:tc>
        <w:tc>
          <w:tcPr>
            <w:tcW w:w="538"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0 г"/>
              </w:smartTagPr>
              <w:r w:rsidRPr="00C439D5">
                <w:rPr>
                  <w:rFonts w:ascii="Times New Roman" w:eastAsia="Times New Roman" w:hAnsi="Times New Roman" w:cs="Times New Roman"/>
                  <w:color w:val="000000"/>
                  <w:sz w:val="16"/>
                  <w:szCs w:val="16"/>
                  <w:lang w:eastAsia="ru-RU"/>
                </w:rPr>
                <w:t>2020 г</w:t>
              </w:r>
            </w:smartTag>
          </w:p>
        </w:tc>
        <w:tc>
          <w:tcPr>
            <w:tcW w:w="652"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1 г"/>
              </w:smartTagPr>
              <w:r w:rsidRPr="00C439D5">
                <w:rPr>
                  <w:rFonts w:ascii="Times New Roman" w:eastAsia="Times New Roman" w:hAnsi="Times New Roman" w:cs="Times New Roman"/>
                  <w:color w:val="000000"/>
                  <w:sz w:val="16"/>
                  <w:szCs w:val="16"/>
                  <w:lang w:eastAsia="ru-RU"/>
                </w:rPr>
                <w:t>2021 г</w:t>
              </w:r>
            </w:smartTag>
          </w:p>
        </w:tc>
        <w:tc>
          <w:tcPr>
            <w:tcW w:w="600"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2 г"/>
              </w:smartTagPr>
              <w:r w:rsidRPr="00C439D5">
                <w:rPr>
                  <w:rFonts w:ascii="Times New Roman" w:eastAsia="Times New Roman" w:hAnsi="Times New Roman" w:cs="Times New Roman"/>
                  <w:color w:val="000000"/>
                  <w:sz w:val="16"/>
                  <w:szCs w:val="16"/>
                  <w:lang w:eastAsia="ru-RU"/>
                </w:rPr>
                <w:t>2022 г</w:t>
              </w:r>
            </w:smartTag>
          </w:p>
        </w:tc>
        <w:tc>
          <w:tcPr>
            <w:tcW w:w="850"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3 г"/>
              </w:smartTagPr>
              <w:r w:rsidRPr="00C439D5">
                <w:rPr>
                  <w:rFonts w:ascii="Times New Roman" w:eastAsia="Times New Roman" w:hAnsi="Times New Roman" w:cs="Times New Roman"/>
                  <w:color w:val="000000"/>
                  <w:sz w:val="16"/>
                  <w:szCs w:val="16"/>
                  <w:lang w:eastAsia="ru-RU"/>
                </w:rPr>
                <w:t>2023 г</w:t>
              </w:r>
            </w:smartTag>
          </w:p>
        </w:tc>
        <w:tc>
          <w:tcPr>
            <w:tcW w:w="851"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smartTag w:uri="urn:schemas-microsoft-com:office:smarttags" w:element="metricconverter">
              <w:smartTagPr>
                <w:attr w:name="ProductID" w:val="2024 г"/>
              </w:smartTagPr>
              <w:r w:rsidRPr="00C439D5">
                <w:rPr>
                  <w:rFonts w:ascii="Times New Roman" w:eastAsia="Times New Roman" w:hAnsi="Times New Roman" w:cs="Times New Roman"/>
                  <w:color w:val="000000"/>
                  <w:sz w:val="16"/>
                  <w:szCs w:val="16"/>
                  <w:lang w:eastAsia="ru-RU"/>
                </w:rPr>
                <w:t>2024 г</w:t>
              </w:r>
            </w:smartTag>
          </w:p>
        </w:tc>
      </w:tr>
      <w:tr w:rsidR="0040434D" w:rsidRPr="00C439D5" w:rsidTr="0075529C">
        <w:trPr>
          <w:trHeight w:val="315"/>
        </w:trPr>
        <w:tc>
          <w:tcPr>
            <w:tcW w:w="369"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w:t>
            </w:r>
          </w:p>
        </w:tc>
        <w:tc>
          <w:tcPr>
            <w:tcW w:w="986"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w:t>
            </w:r>
          </w:p>
        </w:tc>
        <w:tc>
          <w:tcPr>
            <w:tcW w:w="562"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3</w:t>
            </w:r>
          </w:p>
        </w:tc>
        <w:tc>
          <w:tcPr>
            <w:tcW w:w="515"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4</w:t>
            </w:r>
          </w:p>
        </w:tc>
        <w:tc>
          <w:tcPr>
            <w:tcW w:w="980"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5</w:t>
            </w: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6</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7</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8</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11</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12</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13</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14</w:t>
            </w:r>
          </w:p>
        </w:tc>
        <w:tc>
          <w:tcPr>
            <w:tcW w:w="880"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15</w:t>
            </w:r>
          </w:p>
        </w:tc>
        <w:tc>
          <w:tcPr>
            <w:tcW w:w="672"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16</w:t>
            </w:r>
          </w:p>
        </w:tc>
        <w:tc>
          <w:tcPr>
            <w:tcW w:w="543"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17</w:t>
            </w:r>
          </w:p>
        </w:tc>
        <w:tc>
          <w:tcPr>
            <w:tcW w:w="53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18</w:t>
            </w:r>
          </w:p>
        </w:tc>
        <w:tc>
          <w:tcPr>
            <w:tcW w:w="538"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19</w:t>
            </w:r>
          </w:p>
        </w:tc>
        <w:tc>
          <w:tcPr>
            <w:tcW w:w="538"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w:t>
            </w:r>
          </w:p>
        </w:tc>
        <w:tc>
          <w:tcPr>
            <w:tcW w:w="652"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21</w:t>
            </w:r>
          </w:p>
        </w:tc>
        <w:tc>
          <w:tcPr>
            <w:tcW w:w="600"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22</w:t>
            </w:r>
          </w:p>
        </w:tc>
        <w:tc>
          <w:tcPr>
            <w:tcW w:w="850"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23</w:t>
            </w:r>
          </w:p>
        </w:tc>
        <w:tc>
          <w:tcPr>
            <w:tcW w:w="851"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24</w:t>
            </w:r>
          </w:p>
        </w:tc>
      </w:tr>
      <w:tr w:rsidR="0040434D" w:rsidRPr="00C439D5" w:rsidTr="0075529C">
        <w:trPr>
          <w:trHeight w:val="281"/>
        </w:trPr>
        <w:tc>
          <w:tcPr>
            <w:tcW w:w="15778" w:type="dxa"/>
            <w:gridSpan w:val="39"/>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b/>
                <w:bCs/>
                <w:color w:val="000000"/>
                <w:sz w:val="16"/>
                <w:szCs w:val="16"/>
                <w:lang w:eastAsia="ru-RU"/>
              </w:rPr>
              <w:t>Цель муниципальной программы:</w:t>
            </w:r>
            <w:r w:rsidRPr="00C439D5">
              <w:rPr>
                <w:rFonts w:ascii="Times New Roman" w:eastAsia="Times New Roman" w:hAnsi="Times New Roman" w:cs="Times New Roman"/>
                <w:color w:val="000000"/>
                <w:sz w:val="16"/>
                <w:szCs w:val="16"/>
                <w:lang w:eastAsia="ru-RU"/>
              </w:rPr>
              <w:t xml:space="preserve"> </w:t>
            </w:r>
            <w:r w:rsidRPr="00C439D5">
              <w:rPr>
                <w:rFonts w:ascii="Times New Roman" w:eastAsia="Times New Roman" w:hAnsi="Times New Roman" w:cs="Times New Roman"/>
                <w:sz w:val="16"/>
                <w:szCs w:val="16"/>
                <w:lang w:eastAsia="ru-RU"/>
              </w:rPr>
              <w:t xml:space="preserve">Повышение </w:t>
            </w:r>
            <w:proofErr w:type="gramStart"/>
            <w:r w:rsidRPr="00C439D5">
              <w:rPr>
                <w:rFonts w:ascii="Times New Roman" w:eastAsia="Times New Roman" w:hAnsi="Times New Roman" w:cs="Times New Roman"/>
                <w:sz w:val="16"/>
                <w:szCs w:val="16"/>
                <w:lang w:eastAsia="ru-RU"/>
              </w:rPr>
              <w:t>уровня благоустройства  территории Междуреченского сельского поселения Тарского муниципального района Омской области</w:t>
            </w:r>
            <w:proofErr w:type="gramEnd"/>
          </w:p>
        </w:tc>
      </w:tr>
      <w:tr w:rsidR="0040434D" w:rsidRPr="00C439D5" w:rsidTr="0075529C">
        <w:trPr>
          <w:trHeight w:val="272"/>
        </w:trPr>
        <w:tc>
          <w:tcPr>
            <w:tcW w:w="15778" w:type="dxa"/>
            <w:gridSpan w:val="39"/>
            <w:tcBorders>
              <w:top w:val="single" w:sz="4" w:space="0" w:color="auto"/>
              <w:left w:val="single" w:sz="4" w:space="0" w:color="auto"/>
              <w:bottom w:val="single" w:sz="4" w:space="0" w:color="auto"/>
              <w:right w:val="single" w:sz="4" w:space="0" w:color="auto"/>
            </w:tcBorders>
          </w:tcPr>
          <w:p w:rsidR="0040434D" w:rsidRPr="00C439D5" w:rsidRDefault="0040434D" w:rsidP="0040434D">
            <w:pPr>
              <w:tabs>
                <w:tab w:val="left" w:pos="374"/>
              </w:tabs>
              <w:autoSpaceDE w:val="0"/>
              <w:autoSpaceDN w:val="0"/>
              <w:adjustRightInd w:val="0"/>
              <w:spacing w:after="0" w:line="240" w:lineRule="auto"/>
              <w:ind w:firstLine="24"/>
              <w:jc w:val="both"/>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color w:val="000000"/>
                <w:sz w:val="16"/>
                <w:szCs w:val="16"/>
                <w:lang w:eastAsia="ru-RU"/>
              </w:rPr>
              <w:t>Задача муниципальной программы:</w:t>
            </w:r>
            <w:r w:rsidRPr="00C439D5">
              <w:rPr>
                <w:rFonts w:ascii="Times New Roman" w:eastAsia="Times New Roman" w:hAnsi="Times New Roman" w:cs="Times New Roman"/>
                <w:sz w:val="16"/>
                <w:szCs w:val="16"/>
                <w:lang w:eastAsia="ru-RU"/>
              </w:rPr>
              <w:t xml:space="preserve"> Повышение </w:t>
            </w:r>
            <w:proofErr w:type="gramStart"/>
            <w:r w:rsidRPr="00C439D5">
              <w:rPr>
                <w:rFonts w:ascii="Times New Roman" w:eastAsia="Times New Roman" w:hAnsi="Times New Roman" w:cs="Times New Roman"/>
                <w:sz w:val="16"/>
                <w:szCs w:val="16"/>
                <w:lang w:eastAsia="ru-RU"/>
              </w:rPr>
              <w:t>уровня благоустройства населенных пунктов Междуреченского сельского поселения Тарского муниципального района Омской области</w:t>
            </w:r>
            <w:proofErr w:type="gramEnd"/>
            <w:r w:rsidRPr="00C439D5">
              <w:rPr>
                <w:rFonts w:ascii="Times New Roman" w:eastAsia="Times New Roman" w:hAnsi="Times New Roman" w:cs="Times New Roman"/>
                <w:color w:val="000000"/>
                <w:sz w:val="16"/>
                <w:szCs w:val="16"/>
                <w:lang w:eastAsia="ru-RU"/>
              </w:rPr>
              <w:t xml:space="preserve"> </w:t>
            </w:r>
          </w:p>
        </w:tc>
      </w:tr>
      <w:tr w:rsidR="0040434D" w:rsidRPr="00C439D5" w:rsidTr="0075529C">
        <w:trPr>
          <w:trHeight w:val="262"/>
        </w:trPr>
        <w:tc>
          <w:tcPr>
            <w:tcW w:w="15778" w:type="dxa"/>
            <w:gridSpan w:val="39"/>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b/>
                <w:bCs/>
                <w:color w:val="000000"/>
                <w:sz w:val="16"/>
                <w:szCs w:val="16"/>
                <w:lang w:eastAsia="ru-RU"/>
              </w:rPr>
              <w:t>Цель подпрограммы 1:</w:t>
            </w:r>
            <w:r w:rsidRPr="00C439D5">
              <w:rPr>
                <w:rFonts w:ascii="Times New Roman" w:eastAsia="Times New Roman" w:hAnsi="Times New Roman" w:cs="Times New Roman"/>
                <w:color w:val="000000"/>
                <w:sz w:val="16"/>
                <w:szCs w:val="16"/>
                <w:lang w:eastAsia="ru-RU"/>
              </w:rPr>
              <w:t xml:space="preserve"> </w:t>
            </w:r>
            <w:r w:rsidRPr="00C439D5">
              <w:rPr>
                <w:rFonts w:ascii="Times New Roman" w:eastAsia="Times New Roman" w:hAnsi="Times New Roman" w:cs="Times New Roman"/>
                <w:sz w:val="16"/>
                <w:szCs w:val="16"/>
                <w:lang w:eastAsia="ru-RU"/>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tc>
      </w:tr>
      <w:tr w:rsidR="0040434D" w:rsidRPr="00C439D5" w:rsidTr="0075529C">
        <w:trPr>
          <w:trHeight w:val="281"/>
        </w:trPr>
        <w:tc>
          <w:tcPr>
            <w:tcW w:w="15778" w:type="dxa"/>
            <w:gridSpan w:val="39"/>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b/>
                <w:bCs/>
                <w:color w:val="000000"/>
                <w:sz w:val="16"/>
                <w:szCs w:val="16"/>
                <w:lang w:eastAsia="ru-RU"/>
              </w:rPr>
            </w:pPr>
            <w:r w:rsidRPr="00C439D5">
              <w:rPr>
                <w:rFonts w:ascii="Times New Roman" w:eastAsia="Times New Roman" w:hAnsi="Times New Roman" w:cs="Times New Roman"/>
                <w:b/>
                <w:bCs/>
                <w:color w:val="000000"/>
                <w:sz w:val="16"/>
                <w:szCs w:val="16"/>
                <w:lang w:eastAsia="ru-RU"/>
              </w:rPr>
              <w:t>Задача 1 подпрограммы:</w:t>
            </w:r>
            <w:r w:rsidRPr="00C439D5">
              <w:rPr>
                <w:rFonts w:ascii="Times New Roman" w:eastAsia="Times New Roman" w:hAnsi="Times New Roman" w:cs="Times New Roman"/>
                <w:sz w:val="16"/>
                <w:szCs w:val="16"/>
                <w:lang w:eastAsia="ru-RU"/>
              </w:rPr>
              <w:t xml:space="preserve"> Повышение </w:t>
            </w:r>
            <w:proofErr w:type="gramStart"/>
            <w:r w:rsidRPr="00C439D5">
              <w:rPr>
                <w:rFonts w:ascii="Times New Roman" w:eastAsia="Times New Roman" w:hAnsi="Times New Roman" w:cs="Times New Roman"/>
                <w:sz w:val="16"/>
                <w:szCs w:val="16"/>
                <w:lang w:eastAsia="ru-RU"/>
              </w:rPr>
              <w:t>уровня благоустройства дворовых территорий многоквартирных домов населенных пунктов Междуреченского сельского поселения Тарского муниципального района Омской области</w:t>
            </w:r>
            <w:proofErr w:type="gramEnd"/>
          </w:p>
        </w:tc>
      </w:tr>
      <w:tr w:rsidR="0040434D" w:rsidRPr="00C439D5" w:rsidTr="0075529C">
        <w:trPr>
          <w:trHeight w:val="139"/>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1</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b/>
                <w:bCs/>
                <w:color w:val="000000"/>
                <w:sz w:val="16"/>
                <w:szCs w:val="16"/>
                <w:lang w:eastAsia="ru-RU"/>
              </w:rPr>
              <w:t xml:space="preserve">Основное Мероприятие  подпрограммы </w:t>
            </w:r>
            <w:r w:rsidRPr="00C439D5">
              <w:rPr>
                <w:rFonts w:ascii="Times New Roman" w:eastAsia="Times New Roman" w:hAnsi="Times New Roman" w:cs="Times New Roman"/>
                <w:color w:val="000000"/>
                <w:sz w:val="16"/>
                <w:szCs w:val="16"/>
                <w:lang w:eastAsia="ru-RU"/>
              </w:rPr>
              <w:t xml:space="preserve"> </w:t>
            </w:r>
            <w:r w:rsidRPr="00C439D5">
              <w:rPr>
                <w:rFonts w:ascii="Times New Roman" w:eastAsia="Times New Roman" w:hAnsi="Times New Roman" w:cs="Times New Roman"/>
                <w:sz w:val="16"/>
                <w:szCs w:val="16"/>
                <w:lang w:eastAsia="ru-RU"/>
              </w:rPr>
              <w:t>Благоустройство дворовых территорий многоквартирных домов населенных пунктов Междуреченского сельского поселения</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2018</w:t>
            </w:r>
          </w:p>
        </w:tc>
        <w:tc>
          <w:tcPr>
            <w:tcW w:w="515"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2024</w:t>
            </w:r>
          </w:p>
        </w:tc>
        <w:tc>
          <w:tcPr>
            <w:tcW w:w="9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sz w:val="16"/>
                <w:szCs w:val="16"/>
                <w:lang w:eastAsia="ru-RU"/>
              </w:rPr>
              <w:t>Администрация Междуреченского сельского поселения</w:t>
            </w:r>
            <w:r w:rsidRPr="00C439D5">
              <w:rPr>
                <w:rFonts w:ascii="Times New Roman" w:eastAsia="Times New Roman" w:hAnsi="Times New Roman" w:cs="Times New Roman"/>
                <w:color w:val="000000"/>
                <w:sz w:val="16"/>
                <w:szCs w:val="16"/>
                <w:lang w:eastAsia="ru-RU"/>
              </w:rPr>
              <w:t> </w:t>
            </w: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Всего, из них расходы за счет</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1"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2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8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1. Налоговых и неналоговых доходов, поступлений нецелевого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46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2. Поступления 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315"/>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1.1</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Мероприятие 1:</w:t>
            </w:r>
            <w:r w:rsidRPr="00C439D5">
              <w:rPr>
                <w:rFonts w:ascii="Times New Roman" w:eastAsia="Times New Roman" w:hAnsi="Times New Roman" w:cs="Times New Roman"/>
                <w:sz w:val="16"/>
                <w:szCs w:val="16"/>
                <w:lang w:eastAsia="ru-RU"/>
              </w:rPr>
              <w:t xml:space="preserve"> Капитальный ремонт и ремонт дворовых территорий многоквартирных домов, проездов к дворовым территориям многоквартирных домов</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2018</w:t>
            </w:r>
          </w:p>
        </w:tc>
        <w:tc>
          <w:tcPr>
            <w:tcW w:w="515"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2024</w:t>
            </w:r>
          </w:p>
        </w:tc>
        <w:tc>
          <w:tcPr>
            <w:tcW w:w="9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Администрация Междуреченского сельского поселения</w:t>
            </w: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Всего, из них расходы за счет</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Количество отремонтированных дворовых территорий многоквартирных домов</w:t>
            </w:r>
          </w:p>
        </w:tc>
        <w:tc>
          <w:tcPr>
            <w:tcW w:w="531"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ед. </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c>
          <w:tcPr>
            <w:tcW w:w="62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1. Налоговых и неналоговых доходов, поступлений нецелевого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46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2. Поступления 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407"/>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1.2</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Мероприятие 2:</w:t>
            </w:r>
            <w:r w:rsidRPr="00C439D5">
              <w:rPr>
                <w:rFonts w:ascii="Times New Roman" w:eastAsia="Times New Roman" w:hAnsi="Times New Roman" w:cs="Times New Roman"/>
                <w:sz w:val="16"/>
                <w:szCs w:val="16"/>
                <w:lang w:eastAsia="ru-RU"/>
              </w:rPr>
              <w:t xml:space="preserve"> Благоустройство дворовых территорий  многоквартирных домов</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2018</w:t>
            </w:r>
          </w:p>
        </w:tc>
        <w:tc>
          <w:tcPr>
            <w:tcW w:w="515"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2024</w:t>
            </w:r>
          </w:p>
        </w:tc>
        <w:tc>
          <w:tcPr>
            <w:tcW w:w="9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Администрация Междуреченского сельского поселения</w:t>
            </w: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Всего, из них расходы за счет</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увеличение доли населения, проживающего в многоквартирных домах с благоустроенными дворовыми территориями</w:t>
            </w:r>
          </w:p>
        </w:tc>
        <w:tc>
          <w:tcPr>
            <w:tcW w:w="531"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100</w:t>
            </w:r>
          </w:p>
        </w:tc>
        <w:tc>
          <w:tcPr>
            <w:tcW w:w="62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100</w:t>
            </w:r>
          </w:p>
        </w:tc>
        <w:tc>
          <w:tcPr>
            <w:tcW w:w="68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1. Налоговых и неналоговых доходов, поступлений нецелевого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46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15"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2. Поступления 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315"/>
        </w:trPr>
        <w:tc>
          <w:tcPr>
            <w:tcW w:w="3412" w:type="dxa"/>
            <w:gridSpan w:val="6"/>
            <w:vMerge w:val="restart"/>
            <w:tcBorders>
              <w:top w:val="single" w:sz="4" w:space="0" w:color="auto"/>
              <w:left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Итого по подпрограмме 1 муниципальной программы</w:t>
            </w:r>
          </w:p>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lastRenderedPageBreak/>
              <w:t> </w:t>
            </w: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lastRenderedPageBreak/>
              <w:t xml:space="preserve">Всего, из них </w:t>
            </w:r>
            <w:r w:rsidRPr="00C439D5">
              <w:rPr>
                <w:rFonts w:ascii="Times New Roman" w:eastAsia="Times New Roman" w:hAnsi="Times New Roman" w:cs="Times New Roman"/>
                <w:color w:val="000000"/>
                <w:sz w:val="16"/>
                <w:szCs w:val="16"/>
                <w:lang w:eastAsia="ru-RU"/>
              </w:rPr>
              <w:lastRenderedPageBreak/>
              <w:t>расходы за счет</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lastRenderedPageBreak/>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1"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2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8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r>
      <w:tr w:rsidR="0040434D" w:rsidRPr="00C439D5" w:rsidTr="0075529C">
        <w:trPr>
          <w:trHeight w:val="915"/>
        </w:trPr>
        <w:tc>
          <w:tcPr>
            <w:tcW w:w="3412" w:type="dxa"/>
            <w:gridSpan w:val="6"/>
            <w:vMerge/>
            <w:tcBorders>
              <w:left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1. Налоговых и неналоговых доходов, поступлений нецелевого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465"/>
        </w:trPr>
        <w:tc>
          <w:tcPr>
            <w:tcW w:w="3412" w:type="dxa"/>
            <w:gridSpan w:val="6"/>
            <w:vMerge/>
            <w:tcBorders>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13" w:type="dxa"/>
            <w:gridSpan w:val="2"/>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2. Поступления целевого характера </w:t>
            </w:r>
          </w:p>
        </w:tc>
        <w:tc>
          <w:tcPr>
            <w:tcW w:w="619"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7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1"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2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229"/>
        </w:trPr>
        <w:tc>
          <w:tcPr>
            <w:tcW w:w="15778" w:type="dxa"/>
            <w:gridSpan w:val="39"/>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Задача 2 муниципальной программы:</w:t>
            </w:r>
            <w:r w:rsidRPr="00C439D5">
              <w:rPr>
                <w:rFonts w:ascii="Times New Roman" w:eastAsia="Times New Roman" w:hAnsi="Times New Roman" w:cs="Times New Roman"/>
                <w:sz w:val="16"/>
                <w:szCs w:val="16"/>
                <w:lang w:eastAsia="ru-RU"/>
              </w:rPr>
              <w:t xml:space="preserve"> Повышение </w:t>
            </w:r>
            <w:proofErr w:type="gramStart"/>
            <w:r w:rsidRPr="00C439D5">
              <w:rPr>
                <w:rFonts w:ascii="Times New Roman" w:eastAsia="Times New Roman" w:hAnsi="Times New Roman" w:cs="Times New Roman"/>
                <w:sz w:val="16"/>
                <w:szCs w:val="16"/>
                <w:lang w:eastAsia="ru-RU"/>
              </w:rPr>
              <w:t>уровня благоустройства общественных территорий населенных пунктов Междуреченского сельского поселения Тарского муниципального района Омской области</w:t>
            </w:r>
            <w:proofErr w:type="gramEnd"/>
          </w:p>
        </w:tc>
      </w:tr>
      <w:tr w:rsidR="0040434D" w:rsidRPr="00C439D5" w:rsidTr="0075529C">
        <w:trPr>
          <w:trHeight w:val="290"/>
        </w:trPr>
        <w:tc>
          <w:tcPr>
            <w:tcW w:w="15778" w:type="dxa"/>
            <w:gridSpan w:val="39"/>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Цель подпрограммы 2:</w:t>
            </w:r>
            <w:r w:rsidRPr="00C439D5">
              <w:rPr>
                <w:rFonts w:ascii="Times New Roman" w:eastAsia="Times New Roman" w:hAnsi="Times New Roman" w:cs="Times New Roman"/>
                <w:sz w:val="16"/>
                <w:szCs w:val="16"/>
                <w:lang w:eastAsia="ru-RU"/>
              </w:rPr>
              <w:t xml:space="preserve">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tc>
      </w:tr>
      <w:tr w:rsidR="0040434D" w:rsidRPr="00C439D5" w:rsidTr="0075529C">
        <w:trPr>
          <w:trHeight w:val="139"/>
        </w:trPr>
        <w:tc>
          <w:tcPr>
            <w:tcW w:w="369"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w:t>
            </w:r>
          </w:p>
        </w:tc>
        <w:tc>
          <w:tcPr>
            <w:tcW w:w="15409" w:type="dxa"/>
            <w:gridSpan w:val="38"/>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Задача 1 подпрограммы 2:</w:t>
            </w:r>
            <w:r w:rsidRPr="00C439D5">
              <w:rPr>
                <w:rFonts w:ascii="Times New Roman" w:eastAsia="Times New Roman" w:hAnsi="Times New Roman" w:cs="Times New Roman"/>
                <w:sz w:val="16"/>
                <w:szCs w:val="16"/>
                <w:lang w:eastAsia="ru-RU"/>
              </w:rPr>
              <w:t xml:space="preserve"> Повышение </w:t>
            </w:r>
            <w:proofErr w:type="gramStart"/>
            <w:r w:rsidRPr="00C439D5">
              <w:rPr>
                <w:rFonts w:ascii="Times New Roman" w:eastAsia="Times New Roman" w:hAnsi="Times New Roman" w:cs="Times New Roman"/>
                <w:sz w:val="16"/>
                <w:szCs w:val="16"/>
                <w:lang w:eastAsia="ru-RU"/>
              </w:rPr>
              <w:t>уровня благоустройства общественных территорий населенных пунктов Междуреченского сельского поселения Тарского муниципального района Омской области</w:t>
            </w:r>
            <w:proofErr w:type="gramEnd"/>
          </w:p>
        </w:tc>
      </w:tr>
      <w:tr w:rsidR="0040434D" w:rsidRPr="00C439D5" w:rsidTr="0075529C">
        <w:trPr>
          <w:trHeight w:val="315"/>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2</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Основное мероприятие 1:</w:t>
            </w:r>
            <w:r w:rsidRPr="00C439D5">
              <w:rPr>
                <w:rFonts w:ascii="Times New Roman" w:eastAsia="Times New Roman" w:hAnsi="Times New Roman" w:cs="Times New Roman"/>
                <w:sz w:val="16"/>
                <w:szCs w:val="16"/>
                <w:lang w:eastAsia="ru-RU"/>
              </w:rPr>
              <w:t xml:space="preserve"> Благоустройство наиболее посещаемых территорий общего пользования  Междуреченского сельского поселения Тарского муниципального района Омской области </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2018</w:t>
            </w:r>
          </w:p>
        </w:tc>
        <w:tc>
          <w:tcPr>
            <w:tcW w:w="56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2024</w:t>
            </w:r>
          </w:p>
        </w:tc>
        <w:tc>
          <w:tcPr>
            <w:tcW w:w="93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Администрация Междуреченского сельского поселения </w:t>
            </w: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Всего, из них расходы за счет</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538"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65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60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Х</w:t>
            </w: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1. Налоговых и неналоговых доходов, поступлений нецелевого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46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 Поступления целевого характе</w:t>
            </w:r>
            <w:r w:rsidRPr="00C439D5">
              <w:rPr>
                <w:rFonts w:ascii="Times New Roman" w:eastAsia="Times New Roman" w:hAnsi="Times New Roman" w:cs="Times New Roman"/>
                <w:sz w:val="16"/>
                <w:szCs w:val="16"/>
                <w:lang w:eastAsia="ru-RU"/>
              </w:rPr>
              <w:lastRenderedPageBreak/>
              <w:t xml:space="preserve">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lastRenderedPageBreak/>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315"/>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lastRenderedPageBreak/>
              <w:t>2.1</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 xml:space="preserve">Мероприятие 1 </w:t>
            </w:r>
            <w:r w:rsidRPr="00C439D5">
              <w:rPr>
                <w:rFonts w:ascii="Times New Roman" w:eastAsia="Times New Roman" w:hAnsi="Times New Roman" w:cs="Times New Roman"/>
                <w:sz w:val="16"/>
                <w:szCs w:val="16"/>
                <w:lang w:eastAsia="ru-RU"/>
              </w:rPr>
              <w:t>капитальный ремонт, ремонт и содержание автомобильных дорог общего пользования местного значения наиболее посещаемых общественных территорий</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2018</w:t>
            </w:r>
          </w:p>
        </w:tc>
        <w:tc>
          <w:tcPr>
            <w:tcW w:w="56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2024</w:t>
            </w:r>
          </w:p>
        </w:tc>
        <w:tc>
          <w:tcPr>
            <w:tcW w:w="93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Администрация Междуреченского сельского поселения </w:t>
            </w: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Всего, из них расходы за счет</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Количество автомобильных дорог общего пользования местного значения наиболее посещаемых муниципальных территорий общего пользования, на которых выполнялись капитальный ремонт, ремонт и содержание</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ед.</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c>
          <w:tcPr>
            <w:tcW w:w="538"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0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1. Налоговых и неналоговых доходов, поступлений нецелевого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46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2. Поступления 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sz w:val="16"/>
                <w:szCs w:val="16"/>
                <w:lang w:eastAsia="ru-RU"/>
              </w:rPr>
            </w:pPr>
          </w:p>
        </w:tc>
      </w:tr>
      <w:tr w:rsidR="0040434D" w:rsidRPr="00C439D5" w:rsidTr="0075529C">
        <w:trPr>
          <w:trHeight w:val="315"/>
        </w:trPr>
        <w:tc>
          <w:tcPr>
            <w:tcW w:w="369"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2.2</w:t>
            </w:r>
          </w:p>
        </w:tc>
        <w:tc>
          <w:tcPr>
            <w:tcW w:w="986"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C439D5">
              <w:rPr>
                <w:rFonts w:ascii="Times New Roman" w:eastAsia="Times New Roman" w:hAnsi="Times New Roman" w:cs="Times New Roman"/>
                <w:b/>
                <w:bCs/>
                <w:sz w:val="16"/>
                <w:szCs w:val="16"/>
                <w:lang w:eastAsia="ru-RU"/>
              </w:rPr>
              <w:t>Мероприятие 2:</w:t>
            </w:r>
            <w:r w:rsidRPr="00C439D5">
              <w:rPr>
                <w:rFonts w:ascii="Times New Roman" w:eastAsia="Times New Roman" w:hAnsi="Times New Roman" w:cs="Times New Roman"/>
                <w:sz w:val="16"/>
                <w:szCs w:val="16"/>
                <w:lang w:eastAsia="ru-RU"/>
              </w:rPr>
              <w:t xml:space="preserve"> Благоустройство общественных территорий Междуреченского сельского поселения Тарского муниципального района </w:t>
            </w:r>
            <w:r w:rsidRPr="00C439D5">
              <w:rPr>
                <w:rFonts w:ascii="Times New Roman" w:eastAsia="Times New Roman" w:hAnsi="Times New Roman" w:cs="Times New Roman"/>
                <w:sz w:val="16"/>
                <w:szCs w:val="16"/>
                <w:lang w:eastAsia="ru-RU"/>
              </w:rPr>
              <w:lastRenderedPageBreak/>
              <w:t>Омской области»</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lastRenderedPageBreak/>
              <w:t>2018</w:t>
            </w:r>
          </w:p>
        </w:tc>
        <w:tc>
          <w:tcPr>
            <w:tcW w:w="56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2024</w:t>
            </w:r>
          </w:p>
        </w:tc>
        <w:tc>
          <w:tcPr>
            <w:tcW w:w="93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 xml:space="preserve">Администрация Междуреченского сельского поселения </w:t>
            </w: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Всего, из них расходы за счет</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90,0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90,0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8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Количество отремонтированных общественных территорий</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ед.</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4</w:t>
            </w:r>
          </w:p>
        </w:tc>
        <w:tc>
          <w:tcPr>
            <w:tcW w:w="538"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0</w:t>
            </w:r>
          </w:p>
        </w:tc>
        <w:tc>
          <w:tcPr>
            <w:tcW w:w="65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c>
          <w:tcPr>
            <w:tcW w:w="60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sz w:val="16"/>
                <w:szCs w:val="16"/>
                <w:lang w:eastAsia="ru-RU"/>
              </w:rPr>
            </w:pPr>
            <w:r w:rsidRPr="00C439D5">
              <w:rPr>
                <w:rFonts w:ascii="Times New Roman" w:eastAsia="Times New Roman" w:hAnsi="Times New Roman" w:cs="Times New Roman"/>
                <w:sz w:val="16"/>
                <w:szCs w:val="16"/>
                <w:lang w:eastAsia="ru-RU"/>
              </w:rPr>
              <w:t>1</w:t>
            </w:r>
          </w:p>
        </w:tc>
      </w:tr>
      <w:tr w:rsidR="0040434D" w:rsidRPr="00C439D5" w:rsidTr="0075529C">
        <w:trPr>
          <w:trHeight w:val="91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1. Налоговых и неналоговых доходов, поступлений нецелевого </w:t>
            </w:r>
            <w:r w:rsidRPr="00C439D5">
              <w:rPr>
                <w:rFonts w:ascii="Times New Roman" w:eastAsia="Times New Roman" w:hAnsi="Times New Roman" w:cs="Times New Roman"/>
                <w:color w:val="000000"/>
                <w:sz w:val="16"/>
                <w:szCs w:val="16"/>
                <w:lang w:eastAsia="ru-RU"/>
              </w:rPr>
              <w:lastRenderedPageBreak/>
              <w:t xml:space="preserve">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lastRenderedPageBreak/>
              <w:t>90,0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465"/>
        </w:trPr>
        <w:tc>
          <w:tcPr>
            <w:tcW w:w="369"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2. Поступления 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315"/>
        </w:trPr>
        <w:tc>
          <w:tcPr>
            <w:tcW w:w="135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Итого по подпрограмме 2 муниципальной программы</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2018</w:t>
            </w:r>
          </w:p>
        </w:tc>
        <w:tc>
          <w:tcPr>
            <w:tcW w:w="56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2024</w:t>
            </w:r>
          </w:p>
        </w:tc>
        <w:tc>
          <w:tcPr>
            <w:tcW w:w="93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 </w:t>
            </w: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Всего, из них расходы за счет</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8"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5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0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r>
      <w:tr w:rsidR="0040434D" w:rsidRPr="00C439D5" w:rsidTr="0075529C">
        <w:trPr>
          <w:trHeight w:val="915"/>
        </w:trPr>
        <w:tc>
          <w:tcPr>
            <w:tcW w:w="135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1. Налоговых и неналоговых доходов, поступлений нецелевого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465"/>
        </w:trPr>
        <w:tc>
          <w:tcPr>
            <w:tcW w:w="135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2"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5"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30"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2. Поступления 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52"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315"/>
        </w:trPr>
        <w:tc>
          <w:tcPr>
            <w:tcW w:w="135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Итого по муниципальной программе</w:t>
            </w:r>
          </w:p>
        </w:tc>
        <w:tc>
          <w:tcPr>
            <w:tcW w:w="562"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2018</w:t>
            </w:r>
          </w:p>
        </w:tc>
        <w:tc>
          <w:tcPr>
            <w:tcW w:w="565"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2024</w:t>
            </w:r>
          </w:p>
        </w:tc>
        <w:tc>
          <w:tcPr>
            <w:tcW w:w="930"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Всего, из них расходы за счет</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43"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8" w:type="dxa"/>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538"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52"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60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Х</w:t>
            </w:r>
          </w:p>
        </w:tc>
      </w:tr>
      <w:tr w:rsidR="0040434D" w:rsidRPr="00C439D5" w:rsidTr="0075529C">
        <w:trPr>
          <w:trHeight w:val="915"/>
        </w:trPr>
        <w:tc>
          <w:tcPr>
            <w:tcW w:w="1355" w:type="dxa"/>
            <w:gridSpan w:val="2"/>
            <w:vMerge/>
            <w:tcBorders>
              <w:top w:val="single" w:sz="4" w:space="0" w:color="auto"/>
              <w:left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highlight w:val="yellow"/>
                <w:lang w:eastAsia="ru-RU"/>
              </w:rPr>
            </w:pPr>
          </w:p>
        </w:tc>
        <w:tc>
          <w:tcPr>
            <w:tcW w:w="562" w:type="dxa"/>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5"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30" w:type="dxa"/>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1. Налоговых и неналоговых доходов</w:t>
            </w:r>
            <w:r w:rsidRPr="00C439D5">
              <w:rPr>
                <w:rFonts w:ascii="Times New Roman" w:eastAsia="Times New Roman" w:hAnsi="Times New Roman" w:cs="Times New Roman"/>
                <w:color w:val="000000"/>
                <w:sz w:val="16"/>
                <w:szCs w:val="16"/>
                <w:lang w:eastAsia="ru-RU"/>
              </w:rPr>
              <w:lastRenderedPageBreak/>
              <w:t xml:space="preserve">, поступлений нецелевого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lastRenderedPageBreak/>
              <w:t>90,0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90,0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52"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0"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1" w:type="dxa"/>
            <w:gridSpan w:val="2"/>
            <w:vMerge/>
            <w:tcBorders>
              <w:top w:val="single" w:sz="4" w:space="0" w:color="auto"/>
              <w:left w:val="single" w:sz="4" w:space="0" w:color="auto"/>
              <w:bottom w:val="single" w:sz="8" w:space="0" w:color="000000"/>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r w:rsidR="0040434D" w:rsidRPr="00C439D5" w:rsidTr="0075529C">
        <w:trPr>
          <w:trHeight w:val="465"/>
        </w:trPr>
        <w:tc>
          <w:tcPr>
            <w:tcW w:w="1355" w:type="dxa"/>
            <w:gridSpan w:val="2"/>
            <w:vMerge/>
            <w:tcBorders>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highlight w:val="yellow"/>
                <w:lang w:eastAsia="ru-RU"/>
              </w:rPr>
            </w:pPr>
          </w:p>
        </w:tc>
        <w:tc>
          <w:tcPr>
            <w:tcW w:w="562" w:type="dxa"/>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65"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930" w:type="dxa"/>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778" w:type="dxa"/>
            <w:tcBorders>
              <w:top w:val="single" w:sz="4" w:space="0" w:color="auto"/>
              <w:left w:val="single" w:sz="4" w:space="0" w:color="auto"/>
              <w:bottom w:val="single" w:sz="4" w:space="0" w:color="auto"/>
              <w:right w:val="single" w:sz="4" w:space="0" w:color="auto"/>
            </w:tcBorders>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 xml:space="preserve">2. Поступления целевого характера </w:t>
            </w:r>
          </w:p>
        </w:tc>
        <w:tc>
          <w:tcPr>
            <w:tcW w:w="7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0"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56"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54"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40434D" w:rsidRPr="00C439D5" w:rsidRDefault="0040434D" w:rsidP="0040434D">
            <w:pPr>
              <w:spacing w:after="0" w:line="240" w:lineRule="auto"/>
              <w:jc w:val="center"/>
              <w:rPr>
                <w:rFonts w:ascii="Times New Roman" w:eastAsia="Times New Roman" w:hAnsi="Times New Roman" w:cs="Times New Roman"/>
                <w:color w:val="000000"/>
                <w:sz w:val="16"/>
                <w:szCs w:val="16"/>
                <w:lang w:eastAsia="ru-RU"/>
              </w:rPr>
            </w:pPr>
            <w:r w:rsidRPr="00C439D5">
              <w:rPr>
                <w:rFonts w:ascii="Times New Roman" w:eastAsia="Times New Roman" w:hAnsi="Times New Roman" w:cs="Times New Roman"/>
                <w:color w:val="000000"/>
                <w:sz w:val="16"/>
                <w:szCs w:val="16"/>
                <w:lang w:eastAsia="ru-RU"/>
              </w:rPr>
              <w:t>0</w:t>
            </w:r>
          </w:p>
        </w:tc>
        <w:tc>
          <w:tcPr>
            <w:tcW w:w="880"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72"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43" w:type="dxa"/>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538"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52"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0"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c>
          <w:tcPr>
            <w:tcW w:w="851" w:type="dxa"/>
            <w:gridSpan w:val="2"/>
            <w:vMerge/>
            <w:tcBorders>
              <w:top w:val="nil"/>
              <w:left w:val="single" w:sz="4" w:space="0" w:color="auto"/>
              <w:bottom w:val="single" w:sz="4" w:space="0" w:color="auto"/>
              <w:right w:val="single" w:sz="4" w:space="0" w:color="auto"/>
            </w:tcBorders>
            <w:vAlign w:val="center"/>
          </w:tcPr>
          <w:p w:rsidR="0040434D" w:rsidRPr="00C439D5" w:rsidRDefault="0040434D" w:rsidP="0040434D">
            <w:pPr>
              <w:spacing w:after="0" w:line="240" w:lineRule="auto"/>
              <w:rPr>
                <w:rFonts w:ascii="Times New Roman" w:eastAsia="Times New Roman" w:hAnsi="Times New Roman" w:cs="Times New Roman"/>
                <w:color w:val="000000"/>
                <w:sz w:val="16"/>
                <w:szCs w:val="16"/>
                <w:lang w:eastAsia="ru-RU"/>
              </w:rPr>
            </w:pPr>
          </w:p>
        </w:tc>
      </w:tr>
    </w:tbl>
    <w:p w:rsidR="0040434D" w:rsidRPr="00C439D5" w:rsidRDefault="0040434D" w:rsidP="0040434D">
      <w:pPr>
        <w:spacing w:after="0" w:line="240" w:lineRule="auto"/>
        <w:rPr>
          <w:rFonts w:ascii="Times New Roman" w:eastAsia="Times New Roman" w:hAnsi="Times New Roman" w:cs="Times New Roman"/>
          <w:sz w:val="16"/>
          <w:szCs w:val="16"/>
          <w:lang w:eastAsia="ru-RU"/>
        </w:rPr>
      </w:pPr>
    </w:p>
    <w:p w:rsidR="0040434D" w:rsidRPr="00C439D5" w:rsidRDefault="0040434D" w:rsidP="0040434D">
      <w:pPr>
        <w:widowControl w:val="0"/>
        <w:tabs>
          <w:tab w:val="left" w:pos="5835"/>
        </w:tabs>
        <w:autoSpaceDE w:val="0"/>
        <w:autoSpaceDN w:val="0"/>
        <w:adjustRightInd w:val="0"/>
        <w:spacing w:after="0" w:line="240" w:lineRule="auto"/>
        <w:rPr>
          <w:rFonts w:ascii="Times New Roman" w:eastAsia="Times New Roman" w:hAnsi="Times New Roman" w:cs="Times New Roman"/>
          <w:sz w:val="16"/>
          <w:szCs w:val="16"/>
          <w:lang w:eastAsia="ru-RU"/>
        </w:rPr>
      </w:pPr>
    </w:p>
    <w:p w:rsidR="0040434D" w:rsidRPr="00C439D5" w:rsidRDefault="0040434D" w:rsidP="0040434D">
      <w:pPr>
        <w:widowControl w:val="0"/>
        <w:tabs>
          <w:tab w:val="left" w:pos="5835"/>
        </w:tabs>
        <w:autoSpaceDE w:val="0"/>
        <w:autoSpaceDN w:val="0"/>
        <w:adjustRightInd w:val="0"/>
        <w:spacing w:after="0" w:line="240" w:lineRule="auto"/>
        <w:rPr>
          <w:rFonts w:ascii="Times New Roman" w:eastAsia="Times New Roman" w:hAnsi="Times New Roman" w:cs="Times New Roman"/>
          <w:sz w:val="16"/>
          <w:szCs w:val="16"/>
          <w:lang w:eastAsia="ru-RU"/>
        </w:rPr>
      </w:pPr>
    </w:p>
    <w:p w:rsidR="00FA5038" w:rsidRPr="00C439D5" w:rsidRDefault="00633A9D">
      <w:pPr>
        <w:rPr>
          <w:rFonts w:ascii="Times New Roman" w:hAnsi="Times New Roman" w:cs="Times New Roman"/>
          <w:sz w:val="16"/>
          <w:szCs w:val="16"/>
        </w:rPr>
      </w:pPr>
      <w:r w:rsidRPr="00C439D5">
        <w:rPr>
          <w:rFonts w:ascii="Times New Roman" w:eastAsia="Calibri"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14:anchorId="5E58EB8C" wp14:editId="14514A08">
                <wp:simplePos x="0" y="0"/>
                <wp:positionH relativeFrom="column">
                  <wp:posOffset>960755</wp:posOffset>
                </wp:positionH>
                <wp:positionV relativeFrom="paragraph">
                  <wp:posOffset>1835150</wp:posOffset>
                </wp:positionV>
                <wp:extent cx="4486275" cy="694690"/>
                <wp:effectExtent l="0" t="0" r="28575" b="1016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694690"/>
                        </a:xfrm>
                        <a:prstGeom prst="rect">
                          <a:avLst/>
                        </a:prstGeom>
                        <a:solidFill>
                          <a:srgbClr val="FFFFFF"/>
                        </a:solidFill>
                        <a:ln w="9525">
                          <a:solidFill>
                            <a:srgbClr val="000000"/>
                          </a:solidFill>
                          <a:miter lim="800000"/>
                          <a:headEnd/>
                          <a:tailEnd/>
                        </a:ln>
                      </wps:spPr>
                      <wps:txbx>
                        <w:txbxContent>
                          <w:p w:rsidR="00633A9D" w:rsidRPr="00633A9D" w:rsidRDefault="00633A9D" w:rsidP="00633A9D">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633A9D" w:rsidRPr="00633A9D" w:rsidRDefault="00633A9D" w:rsidP="00633A9D">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Фаткулина  З.Г.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75.65pt;margin-top:144.5pt;width:353.25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">
                <v:textbox>
                  <w:txbxContent>
                    <w:p w:rsidR="00633A9D" w:rsidRPr="00633A9D" w:rsidRDefault="00633A9D" w:rsidP="00633A9D">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633A9D" w:rsidRPr="00633A9D" w:rsidRDefault="00633A9D" w:rsidP="00633A9D">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Фаткулина  З.Г.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v:textbox>
              </v:shape>
            </w:pict>
          </mc:Fallback>
        </mc:AlternateContent>
      </w:r>
    </w:p>
    <w:sectPr w:rsidR="00FA5038" w:rsidRPr="00C439D5" w:rsidSect="00C439D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FD" w:rsidRDefault="000516FD" w:rsidP="00403C9E">
      <w:pPr>
        <w:spacing w:after="0" w:line="240" w:lineRule="auto"/>
      </w:pPr>
      <w:r>
        <w:separator/>
      </w:r>
    </w:p>
  </w:endnote>
  <w:endnote w:type="continuationSeparator" w:id="0">
    <w:p w:rsidR="000516FD" w:rsidRDefault="000516FD" w:rsidP="00403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968234"/>
      <w:docPartObj>
        <w:docPartGallery w:val="Page Numbers (Bottom of Page)"/>
        <w:docPartUnique/>
      </w:docPartObj>
    </w:sdtPr>
    <w:sdtEndPr/>
    <w:sdtContent>
      <w:p w:rsidR="00403C9E" w:rsidRDefault="00403C9E">
        <w:pPr>
          <w:pStyle w:val="a7"/>
          <w:jc w:val="right"/>
        </w:pPr>
        <w:r>
          <w:fldChar w:fldCharType="begin"/>
        </w:r>
        <w:r>
          <w:instrText>PAGE   \* MERGEFORMAT</w:instrText>
        </w:r>
        <w:r>
          <w:fldChar w:fldCharType="separate"/>
        </w:r>
        <w:r w:rsidR="00C439D5">
          <w:rPr>
            <w:noProof/>
          </w:rPr>
          <w:t>17</w:t>
        </w:r>
        <w:r>
          <w:fldChar w:fldCharType="end"/>
        </w:r>
      </w:p>
    </w:sdtContent>
  </w:sdt>
  <w:p w:rsidR="00403C9E" w:rsidRDefault="00403C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FD" w:rsidRDefault="000516FD" w:rsidP="00403C9E">
      <w:pPr>
        <w:spacing w:after="0" w:line="240" w:lineRule="auto"/>
      </w:pPr>
      <w:r>
        <w:separator/>
      </w:r>
    </w:p>
  </w:footnote>
  <w:footnote w:type="continuationSeparator" w:id="0">
    <w:p w:rsidR="000516FD" w:rsidRDefault="000516FD" w:rsidP="00403C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34D" w:rsidRDefault="0040434D">
    <w:pPr>
      <w:pStyle w:val="Style6"/>
      <w:widowControl/>
      <w:ind w:left="4482" w:right="-20"/>
      <w:rPr>
        <w:rStyle w:val="FontStyle19"/>
      </w:rPr>
    </w:pPr>
    <w:r>
      <w:rPr>
        <w:rStyle w:val="FontStyle19"/>
      </w:rPr>
      <w:fldChar w:fldCharType="begin"/>
    </w:r>
    <w:r>
      <w:rPr>
        <w:rStyle w:val="FontStyle19"/>
      </w:rPr>
      <w:instrText>PAGE</w:instrText>
    </w:r>
    <w:r>
      <w:rPr>
        <w:rStyle w:val="FontStyle19"/>
      </w:rPr>
      <w:fldChar w:fldCharType="separate"/>
    </w:r>
    <w:r w:rsidR="00C439D5">
      <w:rPr>
        <w:rStyle w:val="FontStyle19"/>
        <w:noProof/>
      </w:rPr>
      <w:t>6</w:t>
    </w:r>
    <w:r>
      <w:rPr>
        <w:rStyle w:val="FontStyle19"/>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34D" w:rsidRDefault="0040434D">
    <w:pPr>
      <w:pStyle w:val="Style6"/>
      <w:widowControl/>
      <w:ind w:left="4482" w:right="-20"/>
      <w:rPr>
        <w:rStyle w:val="FontStyle19"/>
      </w:rPr>
    </w:pPr>
    <w:r>
      <w:rPr>
        <w:rStyle w:val="FontStyle19"/>
      </w:rPr>
      <w:fldChar w:fldCharType="begin"/>
    </w:r>
    <w:r>
      <w:rPr>
        <w:rStyle w:val="FontStyle19"/>
      </w:rPr>
      <w:instrText>PAGE</w:instrText>
    </w:r>
    <w:r>
      <w:rPr>
        <w:rStyle w:val="FontStyle19"/>
      </w:rPr>
      <w:fldChar w:fldCharType="separate"/>
    </w:r>
    <w:r w:rsidR="00C439D5">
      <w:rPr>
        <w:rStyle w:val="FontStyle19"/>
        <w:noProof/>
      </w:rPr>
      <w:t>10</w:t>
    </w:r>
    <w:r>
      <w:rPr>
        <w:rStyle w:val="FontStyle19"/>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34D" w:rsidRDefault="004043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34D" w:rsidRDefault="0040434D" w:rsidP="00C439D5">
    <w:pPr>
      <w:pStyle w:val="Style6"/>
      <w:widowControl/>
      <w:ind w:right="-20"/>
      <w:rPr>
        <w:rStyle w:val="FontStyle1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34D" w:rsidRDefault="004043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33C851C"/>
    <w:lvl w:ilvl="0">
      <w:numFmt w:val="bullet"/>
      <w:lvlText w:val="*"/>
      <w:lvlJc w:val="left"/>
    </w:lvl>
  </w:abstractNum>
  <w:abstractNum w:abstractNumId="1">
    <w:nsid w:val="049F65DF"/>
    <w:multiLevelType w:val="hybridMultilevel"/>
    <w:tmpl w:val="CFE41E9A"/>
    <w:lvl w:ilvl="0" w:tplc="0CE4C220">
      <w:start w:val="1"/>
      <w:numFmt w:val="decimal"/>
      <w:lvlText w:val="%1)"/>
      <w:lvlJc w:val="left"/>
      <w:pPr>
        <w:ind w:left="1099" w:hanging="360"/>
      </w:pPr>
      <w:rPr>
        <w:rFonts w:cs="Times New Roman" w:hint="default"/>
      </w:rPr>
    </w:lvl>
    <w:lvl w:ilvl="1" w:tplc="04190019" w:tentative="1">
      <w:start w:val="1"/>
      <w:numFmt w:val="lowerLetter"/>
      <w:lvlText w:val="%2."/>
      <w:lvlJc w:val="left"/>
      <w:pPr>
        <w:ind w:left="1819" w:hanging="360"/>
      </w:pPr>
      <w:rPr>
        <w:rFonts w:cs="Times New Roman"/>
      </w:rPr>
    </w:lvl>
    <w:lvl w:ilvl="2" w:tplc="0419001B" w:tentative="1">
      <w:start w:val="1"/>
      <w:numFmt w:val="lowerRoman"/>
      <w:lvlText w:val="%3."/>
      <w:lvlJc w:val="right"/>
      <w:pPr>
        <w:ind w:left="2539" w:hanging="180"/>
      </w:pPr>
      <w:rPr>
        <w:rFonts w:cs="Times New Roman"/>
      </w:rPr>
    </w:lvl>
    <w:lvl w:ilvl="3" w:tplc="0419000F" w:tentative="1">
      <w:start w:val="1"/>
      <w:numFmt w:val="decimal"/>
      <w:lvlText w:val="%4."/>
      <w:lvlJc w:val="left"/>
      <w:pPr>
        <w:ind w:left="3259" w:hanging="360"/>
      </w:pPr>
      <w:rPr>
        <w:rFonts w:cs="Times New Roman"/>
      </w:rPr>
    </w:lvl>
    <w:lvl w:ilvl="4" w:tplc="04190019" w:tentative="1">
      <w:start w:val="1"/>
      <w:numFmt w:val="lowerLetter"/>
      <w:lvlText w:val="%5."/>
      <w:lvlJc w:val="left"/>
      <w:pPr>
        <w:ind w:left="3979" w:hanging="360"/>
      </w:pPr>
      <w:rPr>
        <w:rFonts w:cs="Times New Roman"/>
      </w:rPr>
    </w:lvl>
    <w:lvl w:ilvl="5" w:tplc="0419001B" w:tentative="1">
      <w:start w:val="1"/>
      <w:numFmt w:val="lowerRoman"/>
      <w:lvlText w:val="%6."/>
      <w:lvlJc w:val="right"/>
      <w:pPr>
        <w:ind w:left="4699" w:hanging="180"/>
      </w:pPr>
      <w:rPr>
        <w:rFonts w:cs="Times New Roman"/>
      </w:rPr>
    </w:lvl>
    <w:lvl w:ilvl="6" w:tplc="0419000F" w:tentative="1">
      <w:start w:val="1"/>
      <w:numFmt w:val="decimal"/>
      <w:lvlText w:val="%7."/>
      <w:lvlJc w:val="left"/>
      <w:pPr>
        <w:ind w:left="5419" w:hanging="360"/>
      </w:pPr>
      <w:rPr>
        <w:rFonts w:cs="Times New Roman"/>
      </w:rPr>
    </w:lvl>
    <w:lvl w:ilvl="7" w:tplc="04190019" w:tentative="1">
      <w:start w:val="1"/>
      <w:numFmt w:val="lowerLetter"/>
      <w:lvlText w:val="%8."/>
      <w:lvlJc w:val="left"/>
      <w:pPr>
        <w:ind w:left="6139" w:hanging="360"/>
      </w:pPr>
      <w:rPr>
        <w:rFonts w:cs="Times New Roman"/>
      </w:rPr>
    </w:lvl>
    <w:lvl w:ilvl="8" w:tplc="0419001B" w:tentative="1">
      <w:start w:val="1"/>
      <w:numFmt w:val="lowerRoman"/>
      <w:lvlText w:val="%9."/>
      <w:lvlJc w:val="right"/>
      <w:pPr>
        <w:ind w:left="6859" w:hanging="180"/>
      </w:pPr>
      <w:rPr>
        <w:rFonts w:cs="Times New Roman"/>
      </w:rPr>
    </w:lvl>
  </w:abstractNum>
  <w:abstractNum w:abstractNumId="2">
    <w:nsid w:val="06620677"/>
    <w:multiLevelType w:val="multilevel"/>
    <w:tmpl w:val="A57275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DE7331"/>
    <w:multiLevelType w:val="hybridMultilevel"/>
    <w:tmpl w:val="6926477C"/>
    <w:lvl w:ilvl="0" w:tplc="D87A5D86">
      <w:start w:val="1"/>
      <w:numFmt w:val="decimal"/>
      <w:lvlText w:val="%1."/>
      <w:lvlJc w:val="left"/>
      <w:pPr>
        <w:ind w:left="902" w:hanging="360"/>
      </w:pPr>
      <w:rPr>
        <w:rFonts w:hint="default"/>
      </w:rPr>
    </w:lvl>
    <w:lvl w:ilvl="1" w:tplc="04190019" w:tentative="1">
      <w:start w:val="1"/>
      <w:numFmt w:val="lowerLetter"/>
      <w:lvlText w:val="%2."/>
      <w:lvlJc w:val="left"/>
      <w:pPr>
        <w:ind w:left="1622" w:hanging="360"/>
      </w:pPr>
    </w:lvl>
    <w:lvl w:ilvl="2" w:tplc="0419001B" w:tentative="1">
      <w:start w:val="1"/>
      <w:numFmt w:val="lowerRoman"/>
      <w:lvlText w:val="%3."/>
      <w:lvlJc w:val="right"/>
      <w:pPr>
        <w:ind w:left="2342" w:hanging="180"/>
      </w:pPr>
    </w:lvl>
    <w:lvl w:ilvl="3" w:tplc="0419000F" w:tentative="1">
      <w:start w:val="1"/>
      <w:numFmt w:val="decimal"/>
      <w:lvlText w:val="%4."/>
      <w:lvlJc w:val="left"/>
      <w:pPr>
        <w:ind w:left="3062" w:hanging="360"/>
      </w:pPr>
    </w:lvl>
    <w:lvl w:ilvl="4" w:tplc="04190019" w:tentative="1">
      <w:start w:val="1"/>
      <w:numFmt w:val="lowerLetter"/>
      <w:lvlText w:val="%5."/>
      <w:lvlJc w:val="left"/>
      <w:pPr>
        <w:ind w:left="3782" w:hanging="360"/>
      </w:pPr>
    </w:lvl>
    <w:lvl w:ilvl="5" w:tplc="0419001B" w:tentative="1">
      <w:start w:val="1"/>
      <w:numFmt w:val="lowerRoman"/>
      <w:lvlText w:val="%6."/>
      <w:lvlJc w:val="right"/>
      <w:pPr>
        <w:ind w:left="4502" w:hanging="180"/>
      </w:pPr>
    </w:lvl>
    <w:lvl w:ilvl="6" w:tplc="0419000F" w:tentative="1">
      <w:start w:val="1"/>
      <w:numFmt w:val="decimal"/>
      <w:lvlText w:val="%7."/>
      <w:lvlJc w:val="left"/>
      <w:pPr>
        <w:ind w:left="5222" w:hanging="360"/>
      </w:pPr>
    </w:lvl>
    <w:lvl w:ilvl="7" w:tplc="04190019" w:tentative="1">
      <w:start w:val="1"/>
      <w:numFmt w:val="lowerLetter"/>
      <w:lvlText w:val="%8."/>
      <w:lvlJc w:val="left"/>
      <w:pPr>
        <w:ind w:left="5942" w:hanging="360"/>
      </w:pPr>
    </w:lvl>
    <w:lvl w:ilvl="8" w:tplc="0419001B" w:tentative="1">
      <w:start w:val="1"/>
      <w:numFmt w:val="lowerRoman"/>
      <w:lvlText w:val="%9."/>
      <w:lvlJc w:val="right"/>
      <w:pPr>
        <w:ind w:left="6662" w:hanging="180"/>
      </w:pPr>
    </w:lvl>
  </w:abstractNum>
  <w:abstractNum w:abstractNumId="4">
    <w:nsid w:val="08EB52BC"/>
    <w:multiLevelType w:val="hybridMultilevel"/>
    <w:tmpl w:val="222A1F62"/>
    <w:lvl w:ilvl="0" w:tplc="4B3C9F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660CE4"/>
    <w:multiLevelType w:val="hybridMultilevel"/>
    <w:tmpl w:val="31E2363C"/>
    <w:lvl w:ilvl="0" w:tplc="3022D5E4">
      <w:start w:val="1"/>
      <w:numFmt w:val="decimal"/>
      <w:lvlText w:val="%1."/>
      <w:lvlJc w:val="left"/>
      <w:pPr>
        <w:ind w:left="1411" w:hanging="360"/>
      </w:pPr>
      <w:rPr>
        <w:rFonts w:hint="default"/>
      </w:rPr>
    </w:lvl>
    <w:lvl w:ilvl="1" w:tplc="04190019" w:tentative="1">
      <w:start w:val="1"/>
      <w:numFmt w:val="lowerLetter"/>
      <w:lvlText w:val="%2."/>
      <w:lvlJc w:val="left"/>
      <w:pPr>
        <w:ind w:left="2131" w:hanging="360"/>
      </w:pPr>
    </w:lvl>
    <w:lvl w:ilvl="2" w:tplc="0419001B" w:tentative="1">
      <w:start w:val="1"/>
      <w:numFmt w:val="lowerRoman"/>
      <w:lvlText w:val="%3."/>
      <w:lvlJc w:val="right"/>
      <w:pPr>
        <w:ind w:left="2851" w:hanging="180"/>
      </w:pPr>
    </w:lvl>
    <w:lvl w:ilvl="3" w:tplc="0419000F" w:tentative="1">
      <w:start w:val="1"/>
      <w:numFmt w:val="decimal"/>
      <w:lvlText w:val="%4."/>
      <w:lvlJc w:val="left"/>
      <w:pPr>
        <w:ind w:left="3571" w:hanging="360"/>
      </w:pPr>
    </w:lvl>
    <w:lvl w:ilvl="4" w:tplc="04190019" w:tentative="1">
      <w:start w:val="1"/>
      <w:numFmt w:val="lowerLetter"/>
      <w:lvlText w:val="%5."/>
      <w:lvlJc w:val="left"/>
      <w:pPr>
        <w:ind w:left="4291" w:hanging="360"/>
      </w:pPr>
    </w:lvl>
    <w:lvl w:ilvl="5" w:tplc="0419001B" w:tentative="1">
      <w:start w:val="1"/>
      <w:numFmt w:val="lowerRoman"/>
      <w:lvlText w:val="%6."/>
      <w:lvlJc w:val="right"/>
      <w:pPr>
        <w:ind w:left="5011" w:hanging="180"/>
      </w:pPr>
    </w:lvl>
    <w:lvl w:ilvl="6" w:tplc="0419000F" w:tentative="1">
      <w:start w:val="1"/>
      <w:numFmt w:val="decimal"/>
      <w:lvlText w:val="%7."/>
      <w:lvlJc w:val="left"/>
      <w:pPr>
        <w:ind w:left="5731" w:hanging="360"/>
      </w:pPr>
    </w:lvl>
    <w:lvl w:ilvl="7" w:tplc="04190019" w:tentative="1">
      <w:start w:val="1"/>
      <w:numFmt w:val="lowerLetter"/>
      <w:lvlText w:val="%8."/>
      <w:lvlJc w:val="left"/>
      <w:pPr>
        <w:ind w:left="6451" w:hanging="360"/>
      </w:pPr>
    </w:lvl>
    <w:lvl w:ilvl="8" w:tplc="0419001B" w:tentative="1">
      <w:start w:val="1"/>
      <w:numFmt w:val="lowerRoman"/>
      <w:lvlText w:val="%9."/>
      <w:lvlJc w:val="right"/>
      <w:pPr>
        <w:ind w:left="7171" w:hanging="180"/>
      </w:pPr>
    </w:lvl>
  </w:abstractNum>
  <w:abstractNum w:abstractNumId="6">
    <w:nsid w:val="0DB7577D"/>
    <w:multiLevelType w:val="multilevel"/>
    <w:tmpl w:val="C8C23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D52095"/>
    <w:multiLevelType w:val="hybridMultilevel"/>
    <w:tmpl w:val="D196E112"/>
    <w:lvl w:ilvl="0" w:tplc="088E7A72">
      <w:start w:val="1"/>
      <w:numFmt w:val="decimal"/>
      <w:lvlText w:val="%1)"/>
      <w:lvlJc w:val="left"/>
      <w:pPr>
        <w:ind w:left="1051" w:hanging="360"/>
      </w:pPr>
      <w:rPr>
        <w:rFonts w:cs="Times New Roman" w:hint="default"/>
      </w:rPr>
    </w:lvl>
    <w:lvl w:ilvl="1" w:tplc="04190019" w:tentative="1">
      <w:start w:val="1"/>
      <w:numFmt w:val="lowerLetter"/>
      <w:lvlText w:val="%2."/>
      <w:lvlJc w:val="left"/>
      <w:pPr>
        <w:ind w:left="1771" w:hanging="360"/>
      </w:pPr>
      <w:rPr>
        <w:rFonts w:cs="Times New Roman"/>
      </w:rPr>
    </w:lvl>
    <w:lvl w:ilvl="2" w:tplc="0419001B" w:tentative="1">
      <w:start w:val="1"/>
      <w:numFmt w:val="lowerRoman"/>
      <w:lvlText w:val="%3."/>
      <w:lvlJc w:val="right"/>
      <w:pPr>
        <w:ind w:left="2491" w:hanging="180"/>
      </w:pPr>
      <w:rPr>
        <w:rFonts w:cs="Times New Roman"/>
      </w:rPr>
    </w:lvl>
    <w:lvl w:ilvl="3" w:tplc="0419000F" w:tentative="1">
      <w:start w:val="1"/>
      <w:numFmt w:val="decimal"/>
      <w:lvlText w:val="%4."/>
      <w:lvlJc w:val="left"/>
      <w:pPr>
        <w:ind w:left="3211" w:hanging="360"/>
      </w:pPr>
      <w:rPr>
        <w:rFonts w:cs="Times New Roman"/>
      </w:rPr>
    </w:lvl>
    <w:lvl w:ilvl="4" w:tplc="04190019" w:tentative="1">
      <w:start w:val="1"/>
      <w:numFmt w:val="lowerLetter"/>
      <w:lvlText w:val="%5."/>
      <w:lvlJc w:val="left"/>
      <w:pPr>
        <w:ind w:left="3931" w:hanging="360"/>
      </w:pPr>
      <w:rPr>
        <w:rFonts w:cs="Times New Roman"/>
      </w:rPr>
    </w:lvl>
    <w:lvl w:ilvl="5" w:tplc="0419001B" w:tentative="1">
      <w:start w:val="1"/>
      <w:numFmt w:val="lowerRoman"/>
      <w:lvlText w:val="%6."/>
      <w:lvlJc w:val="right"/>
      <w:pPr>
        <w:ind w:left="4651" w:hanging="180"/>
      </w:pPr>
      <w:rPr>
        <w:rFonts w:cs="Times New Roman"/>
      </w:rPr>
    </w:lvl>
    <w:lvl w:ilvl="6" w:tplc="0419000F" w:tentative="1">
      <w:start w:val="1"/>
      <w:numFmt w:val="decimal"/>
      <w:lvlText w:val="%7."/>
      <w:lvlJc w:val="left"/>
      <w:pPr>
        <w:ind w:left="5371" w:hanging="360"/>
      </w:pPr>
      <w:rPr>
        <w:rFonts w:cs="Times New Roman"/>
      </w:rPr>
    </w:lvl>
    <w:lvl w:ilvl="7" w:tplc="04190019" w:tentative="1">
      <w:start w:val="1"/>
      <w:numFmt w:val="lowerLetter"/>
      <w:lvlText w:val="%8."/>
      <w:lvlJc w:val="left"/>
      <w:pPr>
        <w:ind w:left="6091" w:hanging="360"/>
      </w:pPr>
      <w:rPr>
        <w:rFonts w:cs="Times New Roman"/>
      </w:rPr>
    </w:lvl>
    <w:lvl w:ilvl="8" w:tplc="0419001B" w:tentative="1">
      <w:start w:val="1"/>
      <w:numFmt w:val="lowerRoman"/>
      <w:lvlText w:val="%9."/>
      <w:lvlJc w:val="right"/>
      <w:pPr>
        <w:ind w:left="6811" w:hanging="180"/>
      </w:pPr>
      <w:rPr>
        <w:rFonts w:cs="Times New Roman"/>
      </w:rPr>
    </w:lvl>
  </w:abstractNum>
  <w:abstractNum w:abstractNumId="8">
    <w:nsid w:val="1BEB3295"/>
    <w:multiLevelType w:val="hybridMultilevel"/>
    <w:tmpl w:val="DC3C70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C5E7687"/>
    <w:multiLevelType w:val="hybridMultilevel"/>
    <w:tmpl w:val="5B4607B4"/>
    <w:lvl w:ilvl="0" w:tplc="BBC4FCDE">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0">
    <w:nsid w:val="20E1202C"/>
    <w:multiLevelType w:val="hybridMultilevel"/>
    <w:tmpl w:val="E2B0FC3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4C425D5"/>
    <w:multiLevelType w:val="hybridMultilevel"/>
    <w:tmpl w:val="5B4607B4"/>
    <w:lvl w:ilvl="0" w:tplc="BBC4FCDE">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2">
    <w:nsid w:val="26EC5540"/>
    <w:multiLevelType w:val="hybridMultilevel"/>
    <w:tmpl w:val="ADCC1DC6"/>
    <w:lvl w:ilvl="0" w:tplc="36CC92F0">
      <w:start w:val="1"/>
      <w:numFmt w:val="decimal"/>
      <w:lvlText w:val="%1."/>
      <w:lvlJc w:val="left"/>
      <w:pPr>
        <w:ind w:left="1514" w:hanging="97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3">
    <w:nsid w:val="322579F0"/>
    <w:multiLevelType w:val="hybridMultilevel"/>
    <w:tmpl w:val="B36E17DE"/>
    <w:lvl w:ilvl="0" w:tplc="0D0CD1C2">
      <w:start w:val="1"/>
      <w:numFmt w:val="decimal"/>
      <w:lvlText w:val="%1)"/>
      <w:lvlJc w:val="left"/>
      <w:pPr>
        <w:ind w:left="1068" w:hanging="360"/>
      </w:pPr>
      <w:rPr>
        <w:rFonts w:ascii="Times New Roman" w:hAnsi="Times New Roman" w:cs="Times New Roman" w:hint="default"/>
        <w:sz w:val="16"/>
        <w:szCs w:val="1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AD52EB4"/>
    <w:multiLevelType w:val="hybridMultilevel"/>
    <w:tmpl w:val="21786584"/>
    <w:lvl w:ilvl="0" w:tplc="144CFA5C">
      <w:start w:val="1"/>
      <w:numFmt w:val="decimal"/>
      <w:lvlText w:val="%1."/>
      <w:lvlJc w:val="left"/>
      <w:pPr>
        <w:ind w:left="1080" w:hanging="360"/>
      </w:pPr>
      <w:rPr>
        <w:rFonts w:hint="default"/>
        <w:color w:val="000000"/>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2F36996"/>
    <w:multiLevelType w:val="multilevel"/>
    <w:tmpl w:val="36DAB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FB15A3"/>
    <w:multiLevelType w:val="multilevel"/>
    <w:tmpl w:val="F9A6E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F2B5D"/>
    <w:multiLevelType w:val="multilevel"/>
    <w:tmpl w:val="DE480FC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14227A"/>
    <w:multiLevelType w:val="hybridMultilevel"/>
    <w:tmpl w:val="619C2A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BDA7CEC"/>
    <w:multiLevelType w:val="hybridMultilevel"/>
    <w:tmpl w:val="D196E112"/>
    <w:lvl w:ilvl="0" w:tplc="088E7A7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5F5913BC"/>
    <w:multiLevelType w:val="hybridMultilevel"/>
    <w:tmpl w:val="D60AE9C2"/>
    <w:lvl w:ilvl="0" w:tplc="534853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AC90010"/>
    <w:multiLevelType w:val="hybridMultilevel"/>
    <w:tmpl w:val="0958D2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FFD0515"/>
    <w:multiLevelType w:val="hybridMultilevel"/>
    <w:tmpl w:val="5B4607B4"/>
    <w:lvl w:ilvl="0" w:tplc="BBC4FCDE">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23">
    <w:nsid w:val="72224D1E"/>
    <w:multiLevelType w:val="hybridMultilevel"/>
    <w:tmpl w:val="5A3C3406"/>
    <w:lvl w:ilvl="0" w:tplc="41BE923A">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73A0147E"/>
    <w:multiLevelType w:val="singleLevel"/>
    <w:tmpl w:val="269222EE"/>
    <w:lvl w:ilvl="0">
      <w:start w:val="1"/>
      <w:numFmt w:val="decimal"/>
      <w:lvlText w:val="%1)"/>
      <w:legacy w:legacy="1" w:legacySpace="0" w:legacyIndent="288"/>
      <w:lvlJc w:val="left"/>
      <w:rPr>
        <w:rFonts w:ascii="Times New Roman" w:hAnsi="Times New Roman" w:cs="Times New Roman" w:hint="default"/>
      </w:rPr>
    </w:lvl>
  </w:abstractNum>
  <w:num w:numId="1">
    <w:abstractNumId w:val="17"/>
  </w:num>
  <w:num w:numId="2">
    <w:abstractNumId w:val="2"/>
  </w:num>
  <w:num w:numId="3">
    <w:abstractNumId w:val="16"/>
  </w:num>
  <w:num w:numId="4">
    <w:abstractNumId w:val="15"/>
  </w:num>
  <w:num w:numId="5">
    <w:abstractNumId w:val="6"/>
  </w:num>
  <w:num w:numId="6">
    <w:abstractNumId w:val="12"/>
  </w:num>
  <w:num w:numId="7">
    <w:abstractNumId w:val="13"/>
  </w:num>
  <w:num w:numId="8">
    <w:abstractNumId w:val="4"/>
  </w:num>
  <w:num w:numId="9">
    <w:abstractNumId w:val="24"/>
  </w:num>
  <w:num w:numId="10">
    <w:abstractNumId w:val="0"/>
    <w:lvlOverride w:ilvl="0">
      <w:lvl w:ilvl="0">
        <w:numFmt w:val="bullet"/>
        <w:lvlText w:val="-"/>
        <w:legacy w:legacy="1" w:legacySpace="0" w:legacyIndent="153"/>
        <w:lvlJc w:val="left"/>
        <w:rPr>
          <w:rFonts w:ascii="Times New Roman" w:hAnsi="Times New Roman" w:hint="default"/>
        </w:rPr>
      </w:lvl>
    </w:lvlOverride>
  </w:num>
  <w:num w:numId="11">
    <w:abstractNumId w:val="1"/>
  </w:num>
  <w:num w:numId="12">
    <w:abstractNumId w:val="21"/>
  </w:num>
  <w:num w:numId="13">
    <w:abstractNumId w:val="20"/>
  </w:num>
  <w:num w:numId="14">
    <w:abstractNumId w:val="18"/>
  </w:num>
  <w:num w:numId="15">
    <w:abstractNumId w:val="7"/>
  </w:num>
  <w:num w:numId="16">
    <w:abstractNumId w:val="8"/>
  </w:num>
  <w:num w:numId="17">
    <w:abstractNumId w:val="19"/>
  </w:num>
  <w:num w:numId="18">
    <w:abstractNumId w:val="11"/>
  </w:num>
  <w:num w:numId="19">
    <w:abstractNumId w:val="3"/>
  </w:num>
  <w:num w:numId="20">
    <w:abstractNumId w:val="10"/>
  </w:num>
  <w:num w:numId="21">
    <w:abstractNumId w:val="14"/>
  </w:num>
  <w:num w:numId="22">
    <w:abstractNumId w:val="22"/>
  </w:num>
  <w:num w:numId="23">
    <w:abstractNumId w:val="9"/>
  </w:num>
  <w:num w:numId="24">
    <w:abstractNumId w:val="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677"/>
    <w:rsid w:val="000516FD"/>
    <w:rsid w:val="00164829"/>
    <w:rsid w:val="003F70F8"/>
    <w:rsid w:val="00403C9E"/>
    <w:rsid w:val="0040434D"/>
    <w:rsid w:val="00633A9D"/>
    <w:rsid w:val="007858F5"/>
    <w:rsid w:val="008E5677"/>
    <w:rsid w:val="00940A48"/>
    <w:rsid w:val="009659B9"/>
    <w:rsid w:val="00C439D5"/>
    <w:rsid w:val="00F961CB"/>
    <w:rsid w:val="00FA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CB"/>
  </w:style>
  <w:style w:type="paragraph" w:styleId="1">
    <w:name w:val="heading 1"/>
    <w:aliases w:val="Заголовок 1 Знак Знак,Заголовок 1 Знак Знак Знак"/>
    <w:basedOn w:val="a"/>
    <w:next w:val="a"/>
    <w:link w:val="10"/>
    <w:uiPriority w:val="99"/>
    <w:qFormat/>
    <w:rsid w:val="0040434D"/>
    <w:pPr>
      <w:keepNext/>
      <w:tabs>
        <w:tab w:val="num" w:pos="0"/>
      </w:tabs>
      <w:spacing w:after="0" w:line="240" w:lineRule="auto"/>
      <w:ind w:firstLine="709"/>
      <w:jc w:val="both"/>
      <w:outlineLvl w:val="0"/>
    </w:pPr>
    <w:rPr>
      <w:rFonts w:ascii="Calibri" w:eastAsia="Times New Roman" w:hAnsi="Calibri" w:cs="Calibri"/>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3F70F8"/>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3F70F8"/>
    <w:pPr>
      <w:widowControl w:val="0"/>
      <w:shd w:val="clear" w:color="auto" w:fill="FFFFFF"/>
      <w:spacing w:after="0" w:line="270" w:lineRule="exact"/>
      <w:jc w:val="right"/>
    </w:pPr>
    <w:rPr>
      <w:rFonts w:ascii="Times New Roman" w:eastAsia="Times New Roman" w:hAnsi="Times New Roman" w:cs="Times New Roman"/>
      <w:b/>
      <w:bCs/>
    </w:rPr>
  </w:style>
  <w:style w:type="character" w:customStyle="1" w:styleId="2">
    <w:name w:val="Основной текст (2)_"/>
    <w:basedOn w:val="a0"/>
    <w:link w:val="20"/>
    <w:rsid w:val="003F70F8"/>
    <w:rPr>
      <w:rFonts w:ascii="Times New Roman" w:eastAsia="Times New Roman" w:hAnsi="Times New Roman" w:cs="Times New Roman"/>
      <w:shd w:val="clear" w:color="auto" w:fill="FFFFFF"/>
    </w:rPr>
  </w:style>
  <w:style w:type="paragraph" w:customStyle="1" w:styleId="20">
    <w:name w:val="Основной текст (2)"/>
    <w:basedOn w:val="a"/>
    <w:link w:val="2"/>
    <w:rsid w:val="003F70F8"/>
    <w:pPr>
      <w:widowControl w:val="0"/>
      <w:shd w:val="clear" w:color="auto" w:fill="FFFFFF"/>
      <w:spacing w:before="240" w:after="0" w:line="274" w:lineRule="exact"/>
      <w:jc w:val="both"/>
    </w:pPr>
    <w:rPr>
      <w:rFonts w:ascii="Times New Roman" w:eastAsia="Times New Roman" w:hAnsi="Times New Roman" w:cs="Times New Roman"/>
    </w:rPr>
  </w:style>
  <w:style w:type="paragraph" w:styleId="a3">
    <w:name w:val="Balloon Text"/>
    <w:basedOn w:val="a"/>
    <w:link w:val="a4"/>
    <w:semiHidden/>
    <w:unhideWhenUsed/>
    <w:rsid w:val="00940A48"/>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940A48"/>
    <w:rPr>
      <w:rFonts w:ascii="Tahoma" w:hAnsi="Tahoma" w:cs="Tahoma"/>
      <w:sz w:val="16"/>
      <w:szCs w:val="16"/>
    </w:rPr>
  </w:style>
  <w:style w:type="paragraph" w:styleId="a5">
    <w:name w:val="header"/>
    <w:basedOn w:val="a"/>
    <w:link w:val="a6"/>
    <w:unhideWhenUsed/>
    <w:rsid w:val="00403C9E"/>
    <w:pPr>
      <w:tabs>
        <w:tab w:val="center" w:pos="4677"/>
        <w:tab w:val="right" w:pos="9355"/>
      </w:tabs>
      <w:spacing w:after="0" w:line="240" w:lineRule="auto"/>
    </w:pPr>
  </w:style>
  <w:style w:type="character" w:customStyle="1" w:styleId="a6">
    <w:name w:val="Верхний колонтитул Знак"/>
    <w:basedOn w:val="a0"/>
    <w:link w:val="a5"/>
    <w:rsid w:val="00403C9E"/>
  </w:style>
  <w:style w:type="paragraph" w:styleId="a7">
    <w:name w:val="footer"/>
    <w:basedOn w:val="a"/>
    <w:link w:val="a8"/>
    <w:unhideWhenUsed/>
    <w:rsid w:val="00403C9E"/>
    <w:pPr>
      <w:tabs>
        <w:tab w:val="center" w:pos="4677"/>
        <w:tab w:val="right" w:pos="9355"/>
      </w:tabs>
      <w:spacing w:after="0" w:line="240" w:lineRule="auto"/>
    </w:pPr>
  </w:style>
  <w:style w:type="character" w:customStyle="1" w:styleId="a8">
    <w:name w:val="Нижний колонтитул Знак"/>
    <w:basedOn w:val="a0"/>
    <w:link w:val="a7"/>
    <w:rsid w:val="00403C9E"/>
  </w:style>
  <w:style w:type="character" w:customStyle="1" w:styleId="10">
    <w:name w:val="Заголовок 1 Знак"/>
    <w:aliases w:val="Заголовок 1 Знак Знак Знак1,Заголовок 1 Знак Знак Знак Знак"/>
    <w:basedOn w:val="a0"/>
    <w:link w:val="1"/>
    <w:uiPriority w:val="99"/>
    <w:rsid w:val="0040434D"/>
    <w:rPr>
      <w:rFonts w:ascii="Calibri" w:eastAsia="Times New Roman" w:hAnsi="Calibri" w:cs="Calibri"/>
      <w:b/>
      <w:bCs/>
      <w:lang w:eastAsia="ru-RU"/>
    </w:rPr>
  </w:style>
  <w:style w:type="numbering" w:customStyle="1" w:styleId="11">
    <w:name w:val="Нет списка1"/>
    <w:next w:val="a2"/>
    <w:semiHidden/>
    <w:rsid w:val="0040434D"/>
  </w:style>
  <w:style w:type="character" w:customStyle="1" w:styleId="FontStyle19">
    <w:name w:val="Font Style19"/>
    <w:rsid w:val="0040434D"/>
    <w:rPr>
      <w:rFonts w:ascii="Times New Roman" w:hAnsi="Times New Roman" w:cs="Times New Roman"/>
      <w:sz w:val="24"/>
      <w:szCs w:val="24"/>
    </w:rPr>
  </w:style>
  <w:style w:type="paragraph" w:customStyle="1" w:styleId="Style1">
    <w:name w:val="Style1"/>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40434D"/>
    <w:pPr>
      <w:widowControl w:val="0"/>
      <w:autoSpaceDE w:val="0"/>
      <w:autoSpaceDN w:val="0"/>
      <w:adjustRightInd w:val="0"/>
      <w:spacing w:after="0" w:line="307" w:lineRule="exact"/>
      <w:ind w:firstLine="3710"/>
    </w:pPr>
    <w:rPr>
      <w:rFonts w:ascii="Times New Roman" w:eastAsia="Times New Roman" w:hAnsi="Times New Roman" w:cs="Times New Roman"/>
      <w:sz w:val="24"/>
      <w:szCs w:val="24"/>
      <w:lang w:eastAsia="ru-RU"/>
    </w:rPr>
  </w:style>
  <w:style w:type="paragraph" w:customStyle="1" w:styleId="Style3">
    <w:name w:val="Style3"/>
    <w:basedOn w:val="a"/>
    <w:rsid w:val="0040434D"/>
    <w:pPr>
      <w:widowControl w:val="0"/>
      <w:autoSpaceDE w:val="0"/>
      <w:autoSpaceDN w:val="0"/>
      <w:adjustRightInd w:val="0"/>
      <w:spacing w:after="0" w:line="312" w:lineRule="exact"/>
      <w:jc w:val="right"/>
    </w:pPr>
    <w:rPr>
      <w:rFonts w:ascii="Times New Roman" w:eastAsia="Times New Roman" w:hAnsi="Times New Roman" w:cs="Times New Roman"/>
      <w:sz w:val="24"/>
      <w:szCs w:val="24"/>
      <w:lang w:eastAsia="ru-RU"/>
    </w:rPr>
  </w:style>
  <w:style w:type="paragraph" w:customStyle="1" w:styleId="Style4">
    <w:name w:val="Style4"/>
    <w:basedOn w:val="a"/>
    <w:rsid w:val="0040434D"/>
    <w:pPr>
      <w:widowControl w:val="0"/>
      <w:autoSpaceDE w:val="0"/>
      <w:autoSpaceDN w:val="0"/>
      <w:adjustRightInd w:val="0"/>
      <w:spacing w:after="0" w:line="312"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40434D"/>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6">
    <w:name w:val="Style6"/>
    <w:basedOn w:val="a"/>
    <w:rsid w:val="0040434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
    <w:rsid w:val="0040434D"/>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8">
    <w:name w:val="Style8"/>
    <w:basedOn w:val="a"/>
    <w:rsid w:val="0040434D"/>
    <w:pPr>
      <w:widowControl w:val="0"/>
      <w:autoSpaceDE w:val="0"/>
      <w:autoSpaceDN w:val="0"/>
      <w:adjustRightInd w:val="0"/>
      <w:spacing w:after="0" w:line="312" w:lineRule="exact"/>
      <w:ind w:firstLine="672"/>
      <w:jc w:val="both"/>
    </w:pPr>
    <w:rPr>
      <w:rFonts w:ascii="Times New Roman" w:eastAsia="Times New Roman" w:hAnsi="Times New Roman" w:cs="Times New Roman"/>
      <w:sz w:val="24"/>
      <w:szCs w:val="24"/>
      <w:lang w:eastAsia="ru-RU"/>
    </w:rPr>
  </w:style>
  <w:style w:type="paragraph" w:customStyle="1" w:styleId="Style9">
    <w:name w:val="Style9"/>
    <w:basedOn w:val="a"/>
    <w:rsid w:val="0040434D"/>
    <w:pPr>
      <w:widowControl w:val="0"/>
      <w:autoSpaceDE w:val="0"/>
      <w:autoSpaceDN w:val="0"/>
      <w:adjustRightInd w:val="0"/>
      <w:spacing w:after="0" w:line="317" w:lineRule="exact"/>
      <w:ind w:firstLine="667"/>
      <w:jc w:val="both"/>
    </w:pPr>
    <w:rPr>
      <w:rFonts w:ascii="Times New Roman" w:eastAsia="Times New Roman" w:hAnsi="Times New Roman" w:cs="Times New Roman"/>
      <w:sz w:val="24"/>
      <w:szCs w:val="24"/>
      <w:lang w:eastAsia="ru-RU"/>
    </w:rPr>
  </w:style>
  <w:style w:type="paragraph" w:customStyle="1" w:styleId="Style10">
    <w:name w:val="Style10"/>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40434D"/>
    <w:pPr>
      <w:widowControl w:val="0"/>
      <w:autoSpaceDE w:val="0"/>
      <w:autoSpaceDN w:val="0"/>
      <w:adjustRightInd w:val="0"/>
      <w:spacing w:after="0" w:line="31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0434D"/>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13">
    <w:name w:val="Style13"/>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40434D"/>
    <w:pPr>
      <w:widowControl w:val="0"/>
      <w:autoSpaceDE w:val="0"/>
      <w:autoSpaceDN w:val="0"/>
      <w:adjustRightInd w:val="0"/>
      <w:spacing w:after="0" w:line="318" w:lineRule="exact"/>
    </w:pPr>
    <w:rPr>
      <w:rFonts w:ascii="Times New Roman" w:eastAsia="Times New Roman" w:hAnsi="Times New Roman" w:cs="Times New Roman"/>
      <w:sz w:val="24"/>
      <w:szCs w:val="24"/>
      <w:lang w:eastAsia="ru-RU"/>
    </w:rPr>
  </w:style>
  <w:style w:type="paragraph" w:customStyle="1" w:styleId="Style16">
    <w:name w:val="Style16"/>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rsid w:val="0040434D"/>
    <w:rPr>
      <w:rFonts w:ascii="Times New Roman" w:hAnsi="Times New Roman" w:cs="Times New Roman"/>
      <w:b/>
      <w:bCs/>
      <w:sz w:val="8"/>
      <w:szCs w:val="8"/>
    </w:rPr>
  </w:style>
  <w:style w:type="character" w:customStyle="1" w:styleId="FontStyle20">
    <w:name w:val="Font Style20"/>
    <w:rsid w:val="0040434D"/>
    <w:rPr>
      <w:rFonts w:ascii="Times New Roman" w:hAnsi="Times New Roman" w:cs="Times New Roman"/>
      <w:sz w:val="24"/>
      <w:szCs w:val="24"/>
    </w:rPr>
  </w:style>
  <w:style w:type="character" w:customStyle="1" w:styleId="FontStyle21">
    <w:name w:val="Font Style21"/>
    <w:rsid w:val="0040434D"/>
    <w:rPr>
      <w:rFonts w:ascii="Times New Roman" w:hAnsi="Times New Roman" w:cs="Times New Roman"/>
      <w:sz w:val="24"/>
      <w:szCs w:val="24"/>
    </w:rPr>
  </w:style>
  <w:style w:type="character" w:customStyle="1" w:styleId="FontStyle22">
    <w:name w:val="Font Style22"/>
    <w:rsid w:val="0040434D"/>
    <w:rPr>
      <w:rFonts w:ascii="Times New Roman" w:hAnsi="Times New Roman" w:cs="Times New Roman"/>
      <w:sz w:val="24"/>
      <w:szCs w:val="24"/>
    </w:rPr>
  </w:style>
  <w:style w:type="character" w:customStyle="1" w:styleId="FontStyle23">
    <w:name w:val="Font Style23"/>
    <w:rsid w:val="0040434D"/>
    <w:rPr>
      <w:rFonts w:ascii="Times New Roman" w:hAnsi="Times New Roman" w:cs="Times New Roman"/>
      <w:sz w:val="24"/>
      <w:szCs w:val="24"/>
    </w:rPr>
  </w:style>
  <w:style w:type="character" w:customStyle="1" w:styleId="FontStyle24">
    <w:name w:val="Font Style24"/>
    <w:rsid w:val="0040434D"/>
    <w:rPr>
      <w:rFonts w:ascii="Times New Roman" w:hAnsi="Times New Roman" w:cs="Times New Roman"/>
      <w:b/>
      <w:bCs/>
      <w:sz w:val="8"/>
      <w:szCs w:val="8"/>
    </w:rPr>
  </w:style>
  <w:style w:type="character" w:customStyle="1" w:styleId="FontStyle25">
    <w:name w:val="Font Style25"/>
    <w:rsid w:val="0040434D"/>
    <w:rPr>
      <w:rFonts w:ascii="Arial Unicode MS" w:eastAsia="Arial Unicode MS" w:cs="Arial Unicode MS"/>
      <w:sz w:val="60"/>
      <w:szCs w:val="60"/>
    </w:rPr>
  </w:style>
  <w:style w:type="paragraph" w:customStyle="1" w:styleId="ConsPlusNormal">
    <w:name w:val="ConsPlusNormal"/>
    <w:link w:val="ConsPlusNormal0"/>
    <w:uiPriority w:val="99"/>
    <w:rsid w:val="0040434D"/>
    <w:pPr>
      <w:widowControl w:val="0"/>
      <w:autoSpaceDE w:val="0"/>
      <w:autoSpaceDN w:val="0"/>
      <w:adjustRightInd w:val="0"/>
      <w:spacing w:after="0" w:line="240" w:lineRule="auto"/>
    </w:pPr>
    <w:rPr>
      <w:rFonts w:ascii="Arial" w:eastAsia="Times New Roman" w:hAnsi="Arial" w:cs="Times New Roman"/>
      <w:sz w:val="16"/>
      <w:szCs w:val="16"/>
      <w:lang w:eastAsia="ru-RU"/>
    </w:rPr>
  </w:style>
  <w:style w:type="paragraph" w:customStyle="1" w:styleId="formattext">
    <w:name w:val="formattext"/>
    <w:basedOn w:val="a"/>
    <w:rsid w:val="004043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rsid w:val="004043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0434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434D"/>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rsid w:val="0040434D"/>
    <w:rPr>
      <w:color w:val="0000FF"/>
      <w:u w:val="single"/>
    </w:rPr>
  </w:style>
  <w:style w:type="table" w:styleId="aa">
    <w:name w:val="Table Grid"/>
    <w:basedOn w:val="a1"/>
    <w:rsid w:val="0040434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uiPriority w:val="99"/>
    <w:rsid w:val="0040434D"/>
    <w:rPr>
      <w:rFonts w:ascii="Times New Roman" w:hAnsi="Times New Roman" w:cs="Times New Roman"/>
      <w:color w:val="000000"/>
      <w:sz w:val="28"/>
      <w:szCs w:val="28"/>
    </w:rPr>
  </w:style>
  <w:style w:type="paragraph" w:styleId="ab">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
    <w:link w:val="ac"/>
    <w:uiPriority w:val="99"/>
    <w:rsid w:val="0040434D"/>
    <w:pPr>
      <w:spacing w:after="0" w:line="240" w:lineRule="auto"/>
      <w:jc w:val="both"/>
    </w:pPr>
    <w:rPr>
      <w:rFonts w:ascii="Calibri" w:eastAsia="Times New Roman" w:hAnsi="Calibri" w:cs="Calibri"/>
      <w:sz w:val="28"/>
      <w:szCs w:val="28"/>
      <w:lang w:eastAsia="ru-RU"/>
    </w:rPr>
  </w:style>
  <w:style w:type="character" w:customStyle="1" w:styleId="ac">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0"/>
    <w:link w:val="ab"/>
    <w:uiPriority w:val="99"/>
    <w:rsid w:val="0040434D"/>
    <w:rPr>
      <w:rFonts w:ascii="Calibri" w:eastAsia="Times New Roman" w:hAnsi="Calibri" w:cs="Calibri"/>
      <w:sz w:val="28"/>
      <w:szCs w:val="28"/>
      <w:lang w:eastAsia="ru-RU"/>
    </w:rPr>
  </w:style>
  <w:style w:type="character" w:customStyle="1" w:styleId="ConsPlusNormal0">
    <w:name w:val="ConsPlusNormal Знак"/>
    <w:link w:val="ConsPlusNormal"/>
    <w:uiPriority w:val="99"/>
    <w:locked/>
    <w:rsid w:val="0040434D"/>
    <w:rPr>
      <w:rFonts w:ascii="Arial" w:eastAsia="Times New Roman" w:hAnsi="Arial" w:cs="Times New Roman"/>
      <w:sz w:val="16"/>
      <w:szCs w:val="16"/>
      <w:lang w:eastAsia="ru-RU"/>
    </w:rPr>
  </w:style>
  <w:style w:type="paragraph" w:styleId="ad">
    <w:name w:val="No Spacing"/>
    <w:link w:val="ae"/>
    <w:uiPriority w:val="99"/>
    <w:qFormat/>
    <w:rsid w:val="0040434D"/>
    <w:pPr>
      <w:spacing w:after="0" w:line="240" w:lineRule="auto"/>
    </w:pPr>
    <w:rPr>
      <w:rFonts w:ascii="Calibri" w:eastAsia="Times New Roman" w:hAnsi="Calibri" w:cs="Times New Roman"/>
    </w:rPr>
  </w:style>
  <w:style w:type="character" w:customStyle="1" w:styleId="ae">
    <w:name w:val="Без интервала Знак"/>
    <w:link w:val="ad"/>
    <w:uiPriority w:val="99"/>
    <w:locked/>
    <w:rsid w:val="0040434D"/>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CB"/>
  </w:style>
  <w:style w:type="paragraph" w:styleId="1">
    <w:name w:val="heading 1"/>
    <w:aliases w:val="Заголовок 1 Знак Знак,Заголовок 1 Знак Знак Знак"/>
    <w:basedOn w:val="a"/>
    <w:next w:val="a"/>
    <w:link w:val="10"/>
    <w:uiPriority w:val="99"/>
    <w:qFormat/>
    <w:rsid w:val="0040434D"/>
    <w:pPr>
      <w:keepNext/>
      <w:tabs>
        <w:tab w:val="num" w:pos="0"/>
      </w:tabs>
      <w:spacing w:after="0" w:line="240" w:lineRule="auto"/>
      <w:ind w:firstLine="709"/>
      <w:jc w:val="both"/>
      <w:outlineLvl w:val="0"/>
    </w:pPr>
    <w:rPr>
      <w:rFonts w:ascii="Calibri" w:eastAsia="Times New Roman" w:hAnsi="Calibri" w:cs="Calibri"/>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3F70F8"/>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3F70F8"/>
    <w:pPr>
      <w:widowControl w:val="0"/>
      <w:shd w:val="clear" w:color="auto" w:fill="FFFFFF"/>
      <w:spacing w:after="0" w:line="270" w:lineRule="exact"/>
      <w:jc w:val="right"/>
    </w:pPr>
    <w:rPr>
      <w:rFonts w:ascii="Times New Roman" w:eastAsia="Times New Roman" w:hAnsi="Times New Roman" w:cs="Times New Roman"/>
      <w:b/>
      <w:bCs/>
    </w:rPr>
  </w:style>
  <w:style w:type="character" w:customStyle="1" w:styleId="2">
    <w:name w:val="Основной текст (2)_"/>
    <w:basedOn w:val="a0"/>
    <w:link w:val="20"/>
    <w:rsid w:val="003F70F8"/>
    <w:rPr>
      <w:rFonts w:ascii="Times New Roman" w:eastAsia="Times New Roman" w:hAnsi="Times New Roman" w:cs="Times New Roman"/>
      <w:shd w:val="clear" w:color="auto" w:fill="FFFFFF"/>
    </w:rPr>
  </w:style>
  <w:style w:type="paragraph" w:customStyle="1" w:styleId="20">
    <w:name w:val="Основной текст (2)"/>
    <w:basedOn w:val="a"/>
    <w:link w:val="2"/>
    <w:rsid w:val="003F70F8"/>
    <w:pPr>
      <w:widowControl w:val="0"/>
      <w:shd w:val="clear" w:color="auto" w:fill="FFFFFF"/>
      <w:spacing w:before="240" w:after="0" w:line="274" w:lineRule="exact"/>
      <w:jc w:val="both"/>
    </w:pPr>
    <w:rPr>
      <w:rFonts w:ascii="Times New Roman" w:eastAsia="Times New Roman" w:hAnsi="Times New Roman" w:cs="Times New Roman"/>
    </w:rPr>
  </w:style>
  <w:style w:type="paragraph" w:styleId="a3">
    <w:name w:val="Balloon Text"/>
    <w:basedOn w:val="a"/>
    <w:link w:val="a4"/>
    <w:semiHidden/>
    <w:unhideWhenUsed/>
    <w:rsid w:val="00940A48"/>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940A48"/>
    <w:rPr>
      <w:rFonts w:ascii="Tahoma" w:hAnsi="Tahoma" w:cs="Tahoma"/>
      <w:sz w:val="16"/>
      <w:szCs w:val="16"/>
    </w:rPr>
  </w:style>
  <w:style w:type="paragraph" w:styleId="a5">
    <w:name w:val="header"/>
    <w:basedOn w:val="a"/>
    <w:link w:val="a6"/>
    <w:unhideWhenUsed/>
    <w:rsid w:val="00403C9E"/>
    <w:pPr>
      <w:tabs>
        <w:tab w:val="center" w:pos="4677"/>
        <w:tab w:val="right" w:pos="9355"/>
      </w:tabs>
      <w:spacing w:after="0" w:line="240" w:lineRule="auto"/>
    </w:pPr>
  </w:style>
  <w:style w:type="character" w:customStyle="1" w:styleId="a6">
    <w:name w:val="Верхний колонтитул Знак"/>
    <w:basedOn w:val="a0"/>
    <w:link w:val="a5"/>
    <w:rsid w:val="00403C9E"/>
  </w:style>
  <w:style w:type="paragraph" w:styleId="a7">
    <w:name w:val="footer"/>
    <w:basedOn w:val="a"/>
    <w:link w:val="a8"/>
    <w:unhideWhenUsed/>
    <w:rsid w:val="00403C9E"/>
    <w:pPr>
      <w:tabs>
        <w:tab w:val="center" w:pos="4677"/>
        <w:tab w:val="right" w:pos="9355"/>
      </w:tabs>
      <w:spacing w:after="0" w:line="240" w:lineRule="auto"/>
    </w:pPr>
  </w:style>
  <w:style w:type="character" w:customStyle="1" w:styleId="a8">
    <w:name w:val="Нижний колонтитул Знак"/>
    <w:basedOn w:val="a0"/>
    <w:link w:val="a7"/>
    <w:rsid w:val="00403C9E"/>
  </w:style>
  <w:style w:type="character" w:customStyle="1" w:styleId="10">
    <w:name w:val="Заголовок 1 Знак"/>
    <w:aliases w:val="Заголовок 1 Знак Знак Знак1,Заголовок 1 Знак Знак Знак Знак"/>
    <w:basedOn w:val="a0"/>
    <w:link w:val="1"/>
    <w:uiPriority w:val="99"/>
    <w:rsid w:val="0040434D"/>
    <w:rPr>
      <w:rFonts w:ascii="Calibri" w:eastAsia="Times New Roman" w:hAnsi="Calibri" w:cs="Calibri"/>
      <w:b/>
      <w:bCs/>
      <w:lang w:eastAsia="ru-RU"/>
    </w:rPr>
  </w:style>
  <w:style w:type="numbering" w:customStyle="1" w:styleId="11">
    <w:name w:val="Нет списка1"/>
    <w:next w:val="a2"/>
    <w:semiHidden/>
    <w:rsid w:val="0040434D"/>
  </w:style>
  <w:style w:type="character" w:customStyle="1" w:styleId="FontStyle19">
    <w:name w:val="Font Style19"/>
    <w:rsid w:val="0040434D"/>
    <w:rPr>
      <w:rFonts w:ascii="Times New Roman" w:hAnsi="Times New Roman" w:cs="Times New Roman"/>
      <w:sz w:val="24"/>
      <w:szCs w:val="24"/>
    </w:rPr>
  </w:style>
  <w:style w:type="paragraph" w:customStyle="1" w:styleId="Style1">
    <w:name w:val="Style1"/>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40434D"/>
    <w:pPr>
      <w:widowControl w:val="0"/>
      <w:autoSpaceDE w:val="0"/>
      <w:autoSpaceDN w:val="0"/>
      <w:adjustRightInd w:val="0"/>
      <w:spacing w:after="0" w:line="307" w:lineRule="exact"/>
      <w:ind w:firstLine="3710"/>
    </w:pPr>
    <w:rPr>
      <w:rFonts w:ascii="Times New Roman" w:eastAsia="Times New Roman" w:hAnsi="Times New Roman" w:cs="Times New Roman"/>
      <w:sz w:val="24"/>
      <w:szCs w:val="24"/>
      <w:lang w:eastAsia="ru-RU"/>
    </w:rPr>
  </w:style>
  <w:style w:type="paragraph" w:customStyle="1" w:styleId="Style3">
    <w:name w:val="Style3"/>
    <w:basedOn w:val="a"/>
    <w:rsid w:val="0040434D"/>
    <w:pPr>
      <w:widowControl w:val="0"/>
      <w:autoSpaceDE w:val="0"/>
      <w:autoSpaceDN w:val="0"/>
      <w:adjustRightInd w:val="0"/>
      <w:spacing w:after="0" w:line="312" w:lineRule="exact"/>
      <w:jc w:val="right"/>
    </w:pPr>
    <w:rPr>
      <w:rFonts w:ascii="Times New Roman" w:eastAsia="Times New Roman" w:hAnsi="Times New Roman" w:cs="Times New Roman"/>
      <w:sz w:val="24"/>
      <w:szCs w:val="24"/>
      <w:lang w:eastAsia="ru-RU"/>
    </w:rPr>
  </w:style>
  <w:style w:type="paragraph" w:customStyle="1" w:styleId="Style4">
    <w:name w:val="Style4"/>
    <w:basedOn w:val="a"/>
    <w:rsid w:val="0040434D"/>
    <w:pPr>
      <w:widowControl w:val="0"/>
      <w:autoSpaceDE w:val="0"/>
      <w:autoSpaceDN w:val="0"/>
      <w:adjustRightInd w:val="0"/>
      <w:spacing w:after="0" w:line="312"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40434D"/>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6">
    <w:name w:val="Style6"/>
    <w:basedOn w:val="a"/>
    <w:rsid w:val="0040434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
    <w:rsid w:val="0040434D"/>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8">
    <w:name w:val="Style8"/>
    <w:basedOn w:val="a"/>
    <w:rsid w:val="0040434D"/>
    <w:pPr>
      <w:widowControl w:val="0"/>
      <w:autoSpaceDE w:val="0"/>
      <w:autoSpaceDN w:val="0"/>
      <w:adjustRightInd w:val="0"/>
      <w:spacing w:after="0" w:line="312" w:lineRule="exact"/>
      <w:ind w:firstLine="672"/>
      <w:jc w:val="both"/>
    </w:pPr>
    <w:rPr>
      <w:rFonts w:ascii="Times New Roman" w:eastAsia="Times New Roman" w:hAnsi="Times New Roman" w:cs="Times New Roman"/>
      <w:sz w:val="24"/>
      <w:szCs w:val="24"/>
      <w:lang w:eastAsia="ru-RU"/>
    </w:rPr>
  </w:style>
  <w:style w:type="paragraph" w:customStyle="1" w:styleId="Style9">
    <w:name w:val="Style9"/>
    <w:basedOn w:val="a"/>
    <w:rsid w:val="0040434D"/>
    <w:pPr>
      <w:widowControl w:val="0"/>
      <w:autoSpaceDE w:val="0"/>
      <w:autoSpaceDN w:val="0"/>
      <w:adjustRightInd w:val="0"/>
      <w:spacing w:after="0" w:line="317" w:lineRule="exact"/>
      <w:ind w:firstLine="667"/>
      <w:jc w:val="both"/>
    </w:pPr>
    <w:rPr>
      <w:rFonts w:ascii="Times New Roman" w:eastAsia="Times New Roman" w:hAnsi="Times New Roman" w:cs="Times New Roman"/>
      <w:sz w:val="24"/>
      <w:szCs w:val="24"/>
      <w:lang w:eastAsia="ru-RU"/>
    </w:rPr>
  </w:style>
  <w:style w:type="paragraph" w:customStyle="1" w:styleId="Style10">
    <w:name w:val="Style10"/>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40434D"/>
    <w:pPr>
      <w:widowControl w:val="0"/>
      <w:autoSpaceDE w:val="0"/>
      <w:autoSpaceDN w:val="0"/>
      <w:adjustRightInd w:val="0"/>
      <w:spacing w:after="0" w:line="31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0434D"/>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13">
    <w:name w:val="Style13"/>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40434D"/>
    <w:pPr>
      <w:widowControl w:val="0"/>
      <w:autoSpaceDE w:val="0"/>
      <w:autoSpaceDN w:val="0"/>
      <w:adjustRightInd w:val="0"/>
      <w:spacing w:after="0" w:line="318" w:lineRule="exact"/>
    </w:pPr>
    <w:rPr>
      <w:rFonts w:ascii="Times New Roman" w:eastAsia="Times New Roman" w:hAnsi="Times New Roman" w:cs="Times New Roman"/>
      <w:sz w:val="24"/>
      <w:szCs w:val="24"/>
      <w:lang w:eastAsia="ru-RU"/>
    </w:rPr>
  </w:style>
  <w:style w:type="paragraph" w:customStyle="1" w:styleId="Style16">
    <w:name w:val="Style16"/>
    <w:basedOn w:val="a"/>
    <w:rsid w:val="004043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rsid w:val="0040434D"/>
    <w:rPr>
      <w:rFonts w:ascii="Times New Roman" w:hAnsi="Times New Roman" w:cs="Times New Roman"/>
      <w:b/>
      <w:bCs/>
      <w:sz w:val="8"/>
      <w:szCs w:val="8"/>
    </w:rPr>
  </w:style>
  <w:style w:type="character" w:customStyle="1" w:styleId="FontStyle20">
    <w:name w:val="Font Style20"/>
    <w:rsid w:val="0040434D"/>
    <w:rPr>
      <w:rFonts w:ascii="Times New Roman" w:hAnsi="Times New Roman" w:cs="Times New Roman"/>
      <w:sz w:val="24"/>
      <w:szCs w:val="24"/>
    </w:rPr>
  </w:style>
  <w:style w:type="character" w:customStyle="1" w:styleId="FontStyle21">
    <w:name w:val="Font Style21"/>
    <w:rsid w:val="0040434D"/>
    <w:rPr>
      <w:rFonts w:ascii="Times New Roman" w:hAnsi="Times New Roman" w:cs="Times New Roman"/>
      <w:sz w:val="24"/>
      <w:szCs w:val="24"/>
    </w:rPr>
  </w:style>
  <w:style w:type="character" w:customStyle="1" w:styleId="FontStyle22">
    <w:name w:val="Font Style22"/>
    <w:rsid w:val="0040434D"/>
    <w:rPr>
      <w:rFonts w:ascii="Times New Roman" w:hAnsi="Times New Roman" w:cs="Times New Roman"/>
      <w:sz w:val="24"/>
      <w:szCs w:val="24"/>
    </w:rPr>
  </w:style>
  <w:style w:type="character" w:customStyle="1" w:styleId="FontStyle23">
    <w:name w:val="Font Style23"/>
    <w:rsid w:val="0040434D"/>
    <w:rPr>
      <w:rFonts w:ascii="Times New Roman" w:hAnsi="Times New Roman" w:cs="Times New Roman"/>
      <w:sz w:val="24"/>
      <w:szCs w:val="24"/>
    </w:rPr>
  </w:style>
  <w:style w:type="character" w:customStyle="1" w:styleId="FontStyle24">
    <w:name w:val="Font Style24"/>
    <w:rsid w:val="0040434D"/>
    <w:rPr>
      <w:rFonts w:ascii="Times New Roman" w:hAnsi="Times New Roman" w:cs="Times New Roman"/>
      <w:b/>
      <w:bCs/>
      <w:sz w:val="8"/>
      <w:szCs w:val="8"/>
    </w:rPr>
  </w:style>
  <w:style w:type="character" w:customStyle="1" w:styleId="FontStyle25">
    <w:name w:val="Font Style25"/>
    <w:rsid w:val="0040434D"/>
    <w:rPr>
      <w:rFonts w:ascii="Arial Unicode MS" w:eastAsia="Arial Unicode MS" w:cs="Arial Unicode MS"/>
      <w:sz w:val="60"/>
      <w:szCs w:val="60"/>
    </w:rPr>
  </w:style>
  <w:style w:type="paragraph" w:customStyle="1" w:styleId="ConsPlusNormal">
    <w:name w:val="ConsPlusNormal"/>
    <w:link w:val="ConsPlusNormal0"/>
    <w:uiPriority w:val="99"/>
    <w:rsid w:val="0040434D"/>
    <w:pPr>
      <w:widowControl w:val="0"/>
      <w:autoSpaceDE w:val="0"/>
      <w:autoSpaceDN w:val="0"/>
      <w:adjustRightInd w:val="0"/>
      <w:spacing w:after="0" w:line="240" w:lineRule="auto"/>
    </w:pPr>
    <w:rPr>
      <w:rFonts w:ascii="Arial" w:eastAsia="Times New Roman" w:hAnsi="Arial" w:cs="Times New Roman"/>
      <w:sz w:val="16"/>
      <w:szCs w:val="16"/>
      <w:lang w:eastAsia="ru-RU"/>
    </w:rPr>
  </w:style>
  <w:style w:type="paragraph" w:customStyle="1" w:styleId="formattext">
    <w:name w:val="formattext"/>
    <w:basedOn w:val="a"/>
    <w:rsid w:val="004043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rsid w:val="004043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0434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0434D"/>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rsid w:val="0040434D"/>
    <w:rPr>
      <w:color w:val="0000FF"/>
      <w:u w:val="single"/>
    </w:rPr>
  </w:style>
  <w:style w:type="table" w:styleId="aa">
    <w:name w:val="Table Grid"/>
    <w:basedOn w:val="a1"/>
    <w:rsid w:val="0040434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uiPriority w:val="99"/>
    <w:rsid w:val="0040434D"/>
    <w:rPr>
      <w:rFonts w:ascii="Times New Roman" w:hAnsi="Times New Roman" w:cs="Times New Roman"/>
      <w:color w:val="000000"/>
      <w:sz w:val="28"/>
      <w:szCs w:val="28"/>
    </w:rPr>
  </w:style>
  <w:style w:type="paragraph" w:styleId="ab">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
    <w:link w:val="ac"/>
    <w:uiPriority w:val="99"/>
    <w:rsid w:val="0040434D"/>
    <w:pPr>
      <w:spacing w:after="0" w:line="240" w:lineRule="auto"/>
      <w:jc w:val="both"/>
    </w:pPr>
    <w:rPr>
      <w:rFonts w:ascii="Calibri" w:eastAsia="Times New Roman" w:hAnsi="Calibri" w:cs="Calibri"/>
      <w:sz w:val="28"/>
      <w:szCs w:val="28"/>
      <w:lang w:eastAsia="ru-RU"/>
    </w:rPr>
  </w:style>
  <w:style w:type="character" w:customStyle="1" w:styleId="ac">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0"/>
    <w:link w:val="ab"/>
    <w:uiPriority w:val="99"/>
    <w:rsid w:val="0040434D"/>
    <w:rPr>
      <w:rFonts w:ascii="Calibri" w:eastAsia="Times New Roman" w:hAnsi="Calibri" w:cs="Calibri"/>
      <w:sz w:val="28"/>
      <w:szCs w:val="28"/>
      <w:lang w:eastAsia="ru-RU"/>
    </w:rPr>
  </w:style>
  <w:style w:type="character" w:customStyle="1" w:styleId="ConsPlusNormal0">
    <w:name w:val="ConsPlusNormal Знак"/>
    <w:link w:val="ConsPlusNormal"/>
    <w:uiPriority w:val="99"/>
    <w:locked/>
    <w:rsid w:val="0040434D"/>
    <w:rPr>
      <w:rFonts w:ascii="Arial" w:eastAsia="Times New Roman" w:hAnsi="Arial" w:cs="Times New Roman"/>
      <w:sz w:val="16"/>
      <w:szCs w:val="16"/>
      <w:lang w:eastAsia="ru-RU"/>
    </w:rPr>
  </w:style>
  <w:style w:type="paragraph" w:styleId="ad">
    <w:name w:val="No Spacing"/>
    <w:link w:val="ae"/>
    <w:uiPriority w:val="99"/>
    <w:qFormat/>
    <w:rsid w:val="0040434D"/>
    <w:pPr>
      <w:spacing w:after="0" w:line="240" w:lineRule="auto"/>
    </w:pPr>
    <w:rPr>
      <w:rFonts w:ascii="Calibri" w:eastAsia="Times New Roman" w:hAnsi="Calibri" w:cs="Times New Roman"/>
    </w:rPr>
  </w:style>
  <w:style w:type="character" w:customStyle="1" w:styleId="ae">
    <w:name w:val="Без интервала Знак"/>
    <w:link w:val="ad"/>
    <w:uiPriority w:val="99"/>
    <w:locked/>
    <w:rsid w:val="0040434D"/>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033498/6f4432ef14cd7271ddb75203f34a9dee/" TargetMode="External"/><Relationship Id="rId13" Type="http://schemas.openxmlformats.org/officeDocument/2006/relationships/hyperlink" Target="http://www.consultant.ru/document/cons_doc_LAW_350983/" TargetMode="External"/><Relationship Id="rId18" Type="http://schemas.openxmlformats.org/officeDocument/2006/relationships/header" Target="header3.xml"/><Relationship Id="rId26" Type="http://schemas.openxmlformats.org/officeDocument/2006/relationships/hyperlink" Target="consultantplus://offline/ref=0336324B77B96FACF3BEC4EEFB857F350725CB8721B6DD8B4927E728D2DAC71A4239CD581DF707D6844CC7A6f8A9D" TargetMode="Externa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consultant.ru/document/cons_doc_LAW_350983/" TargetMode="Externa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RLAW172;n=61304;fld=134;dst=100013"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jdrch.tarsk.omskportal.ru" TargetMode="External"/><Relationship Id="rId23" Type="http://schemas.openxmlformats.org/officeDocument/2006/relationships/image" Target="media/image4.png"/><Relationship Id="rId28" Type="http://schemas.openxmlformats.org/officeDocument/2006/relationships/footer" Target="footer1.xml"/><Relationship Id="rId10" Type="http://schemas.openxmlformats.org/officeDocument/2006/relationships/hyperlink" Target="consultantplus://offline/main?base=LAW;n=115681;fld=134;dst=2578" TargetMode="External"/><Relationship Id="rId19" Type="http://schemas.openxmlformats.org/officeDocument/2006/relationships/hyperlink" Target="consultantplus://offline/ref=0336324B77B96FACF3BEC4EEFB857F350725CB8721B6DD8B4927E728D2DAC71A4239CD581DF707D6844CC7A6f8A9D" TargetMode="External"/><Relationship Id="rId4" Type="http://schemas.openxmlformats.org/officeDocument/2006/relationships/settings" Target="settings.xml"/><Relationship Id="rId9" Type="http://schemas.openxmlformats.org/officeDocument/2006/relationships/hyperlink" Target="https://base.garant.ru/71033498/6f4432ef14cd7271ddb75203f34a9dee/" TargetMode="External"/><Relationship Id="rId14" Type="http://schemas.openxmlformats.org/officeDocument/2006/relationships/hyperlink" Target="http://www.consultant.ru/document/cons_doc_LAW_350983/" TargetMode="External"/><Relationship Id="rId22" Type="http://schemas.openxmlformats.org/officeDocument/2006/relationships/image" Target="media/image3.jpeg"/><Relationship Id="rId27" Type="http://schemas.openxmlformats.org/officeDocument/2006/relationships/hyperlink" Target="consultantplus://offline/ref=E53B67C6073421C9A57CE0B2DBF7168BACF129624A95DE0C5FB1D235E7A166CD80558AB41899140803307586E9zC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13399</Words>
  <Characters>76379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2021-01-19T04:34:00Z</cp:lastPrinted>
  <dcterms:created xsi:type="dcterms:W3CDTF">2020-06-29T12:30:00Z</dcterms:created>
  <dcterms:modified xsi:type="dcterms:W3CDTF">2021-01-19T04:34:00Z</dcterms:modified>
</cp:coreProperties>
</file>